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A13" w:rsidRPr="000226CC" w:rsidRDefault="00561A13" w:rsidP="00561A13">
      <w:pPr>
        <w:spacing w:before="58" w:line="276" w:lineRule="auto"/>
        <w:ind w:left="393" w:right="829"/>
        <w:jc w:val="center"/>
        <w:rPr>
          <w:b/>
          <w:sz w:val="24"/>
          <w:szCs w:val="24"/>
        </w:rPr>
      </w:pPr>
      <w:r w:rsidRPr="000226CC">
        <w:rPr>
          <w:b/>
          <w:sz w:val="24"/>
          <w:szCs w:val="24"/>
        </w:rPr>
        <w:t>CHAPTER ONE</w:t>
      </w:r>
    </w:p>
    <w:p w:rsidR="00561A13" w:rsidRPr="000226CC" w:rsidRDefault="00561A13" w:rsidP="00561A13">
      <w:pPr>
        <w:spacing w:line="276" w:lineRule="auto"/>
        <w:ind w:left="393" w:right="843"/>
        <w:jc w:val="center"/>
        <w:rPr>
          <w:b/>
          <w:sz w:val="24"/>
          <w:szCs w:val="24"/>
        </w:rPr>
      </w:pPr>
      <w:r w:rsidRPr="000226CC">
        <w:rPr>
          <w:b/>
          <w:sz w:val="24"/>
          <w:szCs w:val="24"/>
        </w:rPr>
        <w:t>TERRAIN ANALYSIS: PRINCIPLES AND APPROACHES</w:t>
      </w:r>
    </w:p>
    <w:p w:rsidR="00561A13" w:rsidRPr="000226CC" w:rsidRDefault="00561A13" w:rsidP="00561A13">
      <w:pPr>
        <w:pStyle w:val="BodyText"/>
        <w:spacing w:before="6" w:line="276" w:lineRule="auto"/>
        <w:rPr>
          <w:b/>
        </w:rPr>
      </w:pPr>
    </w:p>
    <w:p w:rsidR="00561A13" w:rsidRPr="000226CC" w:rsidRDefault="00561A13" w:rsidP="00561A13">
      <w:pPr>
        <w:pStyle w:val="Heading2"/>
        <w:numPr>
          <w:ilvl w:val="1"/>
          <w:numId w:val="3"/>
        </w:numPr>
        <w:tabs>
          <w:tab w:val="left" w:pos="586"/>
        </w:tabs>
        <w:spacing w:before="9" w:line="276" w:lineRule="auto"/>
        <w:ind w:right="4685"/>
      </w:pPr>
      <w:bookmarkStart w:id="0" w:name="_bookmark1"/>
      <w:bookmarkEnd w:id="0"/>
      <w:r w:rsidRPr="000226CC">
        <w:t>Concept and definition of terrain</w:t>
      </w:r>
      <w:r w:rsidRPr="000226CC">
        <w:rPr>
          <w:spacing w:val="-23"/>
        </w:rPr>
        <w:t xml:space="preserve"> </w:t>
      </w:r>
      <w:r w:rsidRPr="000226CC">
        <w:t xml:space="preserve">analysis </w:t>
      </w:r>
      <w:r>
        <w:t xml:space="preserve">Q. </w:t>
      </w:r>
      <w:r w:rsidRPr="000226CC">
        <w:t>What is</w:t>
      </w:r>
      <w:r w:rsidRPr="000226CC">
        <w:rPr>
          <w:spacing w:val="-3"/>
        </w:rPr>
        <w:t xml:space="preserve"> </w:t>
      </w:r>
      <w:r w:rsidRPr="000226CC">
        <w:t>terrain?</w:t>
      </w:r>
    </w:p>
    <w:p w:rsidR="00561A13" w:rsidRDefault="00561A13" w:rsidP="00561A13">
      <w:pPr>
        <w:pStyle w:val="BodyText"/>
        <w:spacing w:line="276" w:lineRule="auto"/>
        <w:jc w:val="both"/>
      </w:pPr>
      <w:r w:rsidRPr="000226CC">
        <w:t xml:space="preserve">The concept </w:t>
      </w:r>
      <w:r w:rsidRPr="000226CC">
        <w:rPr>
          <w:spacing w:val="-5"/>
        </w:rPr>
        <w:t xml:space="preserve">is </w:t>
      </w:r>
      <w:r w:rsidRPr="000226CC">
        <w:t xml:space="preserve">developed </w:t>
      </w:r>
      <w:r w:rsidRPr="000226CC">
        <w:rPr>
          <w:spacing w:val="-3"/>
        </w:rPr>
        <w:t xml:space="preserve">in </w:t>
      </w:r>
      <w:r w:rsidRPr="000226CC">
        <w:t xml:space="preserve">response </w:t>
      </w:r>
      <w:r w:rsidRPr="000226CC">
        <w:rPr>
          <w:spacing w:val="2"/>
        </w:rPr>
        <w:t xml:space="preserve">to </w:t>
      </w:r>
      <w:r w:rsidRPr="000226CC">
        <w:t xml:space="preserve">the characteristics </w:t>
      </w:r>
      <w:r w:rsidRPr="000226CC">
        <w:rPr>
          <w:spacing w:val="4"/>
        </w:rPr>
        <w:t xml:space="preserve">of </w:t>
      </w:r>
      <w:r>
        <w:t xml:space="preserve">terrain by an increasing </w:t>
      </w:r>
      <w:r w:rsidRPr="000226CC">
        <w:t>variety of disciplines concerned with its practical uses. The d</w:t>
      </w:r>
      <w:r>
        <w:t xml:space="preserve">isciplines are both scientific, </w:t>
      </w:r>
      <w:r w:rsidRPr="000226CC">
        <w:t xml:space="preserve">such as geology, hydrology, geography, botany, zoology, pedology and meteorology; applied science, such as agriculture, forestry, civil and military engineering, urban and rural landscape design. The term terrain, </w:t>
      </w:r>
      <w:r w:rsidRPr="000226CC">
        <w:rPr>
          <w:spacing w:val="-3"/>
        </w:rPr>
        <w:t xml:space="preserve">long </w:t>
      </w:r>
      <w:r w:rsidRPr="000226CC">
        <w:t xml:space="preserve">familiar </w:t>
      </w:r>
      <w:r w:rsidRPr="000226CC">
        <w:rPr>
          <w:spacing w:val="-3"/>
        </w:rPr>
        <w:t xml:space="preserve">in </w:t>
      </w:r>
      <w:r w:rsidRPr="000226CC">
        <w:t xml:space="preserve">military use, has become popular with geographers especially </w:t>
      </w:r>
      <w:r w:rsidRPr="000226CC">
        <w:rPr>
          <w:spacing w:val="-3"/>
        </w:rPr>
        <w:t xml:space="preserve">in </w:t>
      </w:r>
      <w:r w:rsidRPr="000226CC">
        <w:t xml:space="preserve">America where the term terrain </w:t>
      </w:r>
      <w:r w:rsidRPr="000226CC">
        <w:rPr>
          <w:spacing w:val="-5"/>
        </w:rPr>
        <w:t xml:space="preserve">is </w:t>
      </w:r>
      <w:r w:rsidRPr="000226CC">
        <w:t>often</w:t>
      </w:r>
      <w:r w:rsidRPr="000226CC">
        <w:rPr>
          <w:spacing w:val="-2"/>
        </w:rPr>
        <w:t xml:space="preserve"> </w:t>
      </w:r>
      <w:r w:rsidRPr="000226CC">
        <w:t>used.</w:t>
      </w:r>
    </w:p>
    <w:p w:rsidR="00561A13" w:rsidRDefault="00561A13" w:rsidP="00561A13">
      <w:pPr>
        <w:pStyle w:val="BodyText"/>
        <w:spacing w:line="276" w:lineRule="auto"/>
        <w:jc w:val="both"/>
      </w:pPr>
      <w:r w:rsidRPr="000226CC">
        <w:t>According to oxford dictionary, terrain is defined as a tract of land or country, which is considered with respect to the natural feature. In other wards, it is defined as a tract or region of land immediately under observation. From these definitions one can easily see that the term is confined with the surface configuration of the earth and their corresponding socio-economic attributes.</w:t>
      </w:r>
    </w:p>
    <w:p w:rsidR="00561A13" w:rsidRDefault="00561A13" w:rsidP="00561A13">
      <w:pPr>
        <w:pStyle w:val="BodyText"/>
        <w:spacing w:line="276" w:lineRule="auto"/>
        <w:jc w:val="both"/>
      </w:pPr>
    </w:p>
    <w:p w:rsidR="00561A13" w:rsidRPr="000226CC" w:rsidRDefault="00561A13" w:rsidP="00561A13">
      <w:pPr>
        <w:pStyle w:val="BodyText"/>
        <w:spacing w:line="276" w:lineRule="auto"/>
        <w:jc w:val="both"/>
      </w:pPr>
      <w:r w:rsidRPr="000226CC">
        <w:t xml:space="preserve">Terrain </w:t>
      </w:r>
      <w:r w:rsidRPr="000226CC">
        <w:rPr>
          <w:spacing w:val="-3"/>
        </w:rPr>
        <w:t xml:space="preserve">is </w:t>
      </w:r>
      <w:r w:rsidRPr="000226CC">
        <w:t xml:space="preserve">used as a general </w:t>
      </w:r>
      <w:r w:rsidRPr="000226CC">
        <w:rPr>
          <w:spacing w:val="2"/>
        </w:rPr>
        <w:t xml:space="preserve">term </w:t>
      </w:r>
      <w:r w:rsidRPr="000226CC">
        <w:rPr>
          <w:spacing w:val="-3"/>
        </w:rPr>
        <w:t xml:space="preserve">in </w:t>
      </w:r>
      <w:r w:rsidRPr="000226CC">
        <w:t>physical geography, referring to the layout of the</w:t>
      </w:r>
      <w:hyperlink r:id="rId7">
        <w:r w:rsidRPr="000226CC">
          <w:t xml:space="preserve"> land. </w:t>
        </w:r>
      </w:hyperlink>
      <w:r w:rsidRPr="000226CC">
        <w:t xml:space="preserve">This </w:t>
      </w:r>
      <w:r w:rsidRPr="000226CC">
        <w:rPr>
          <w:spacing w:val="-3"/>
        </w:rPr>
        <w:t xml:space="preserve">is </w:t>
      </w:r>
      <w:r w:rsidRPr="000226CC">
        <w:t xml:space="preserve">usually expressed </w:t>
      </w:r>
      <w:r w:rsidRPr="000226CC">
        <w:rPr>
          <w:spacing w:val="-3"/>
        </w:rPr>
        <w:t xml:space="preserve">in </w:t>
      </w:r>
      <w:r w:rsidRPr="000226CC">
        <w:t xml:space="preserve">terms of the </w:t>
      </w:r>
      <w:hyperlink r:id="rId8">
        <w:r w:rsidRPr="000226CC">
          <w:t xml:space="preserve">elevation, </w:t>
        </w:r>
      </w:hyperlink>
      <w:hyperlink r:id="rId9">
        <w:r w:rsidRPr="000226CC">
          <w:t xml:space="preserve">slope </w:t>
        </w:r>
      </w:hyperlink>
      <w:r w:rsidRPr="000226CC">
        <w:t xml:space="preserve">and orientation of terrain features. Terrain affects surface water </w:t>
      </w:r>
      <w:r w:rsidRPr="000226CC">
        <w:rPr>
          <w:spacing w:val="-3"/>
        </w:rPr>
        <w:t xml:space="preserve">flow </w:t>
      </w:r>
      <w:r w:rsidRPr="000226CC">
        <w:t>and distribution. It can also affect patterns of weather and climate over a large</w:t>
      </w:r>
      <w:r w:rsidRPr="000226CC">
        <w:rPr>
          <w:spacing w:val="11"/>
        </w:rPr>
        <w:t xml:space="preserve"> </w:t>
      </w:r>
      <w:r w:rsidRPr="000226CC">
        <w:t>area.</w:t>
      </w:r>
    </w:p>
    <w:p w:rsidR="00561A13" w:rsidRPr="000226CC" w:rsidRDefault="00561A13" w:rsidP="00561A13">
      <w:pPr>
        <w:pStyle w:val="BodyText"/>
        <w:spacing w:before="77" w:line="276" w:lineRule="auto"/>
        <w:ind w:left="220"/>
      </w:pPr>
      <w:r w:rsidRPr="000226CC">
        <w:t xml:space="preserve">The following are terms associated with the concept of </w:t>
      </w:r>
      <w:r w:rsidRPr="000226CC">
        <w:rPr>
          <w:b/>
          <w:i/>
        </w:rPr>
        <w:t>terrain</w:t>
      </w:r>
      <w:r w:rsidRPr="000226CC">
        <w:t>:</w:t>
      </w:r>
    </w:p>
    <w:p w:rsidR="00561A13" w:rsidRDefault="00561A13" w:rsidP="00561A13">
      <w:pPr>
        <w:pStyle w:val="ListParagraph"/>
        <w:numPr>
          <w:ilvl w:val="0"/>
          <w:numId w:val="4"/>
        </w:numPr>
        <w:tabs>
          <w:tab w:val="left" w:pos="720"/>
        </w:tabs>
        <w:spacing w:line="276" w:lineRule="auto"/>
        <w:ind w:right="657"/>
        <w:rPr>
          <w:sz w:val="24"/>
          <w:szCs w:val="24"/>
        </w:rPr>
      </w:pPr>
      <w:r w:rsidRPr="005108A7">
        <w:rPr>
          <w:b/>
          <w:sz w:val="24"/>
          <w:szCs w:val="24"/>
        </w:rPr>
        <w:t xml:space="preserve">Geomorphology </w:t>
      </w:r>
      <w:r w:rsidRPr="005108A7">
        <w:rPr>
          <w:spacing w:val="-3"/>
          <w:sz w:val="24"/>
          <w:szCs w:val="24"/>
        </w:rPr>
        <w:t xml:space="preserve">is </w:t>
      </w:r>
      <w:r w:rsidRPr="005108A7">
        <w:rPr>
          <w:sz w:val="24"/>
          <w:szCs w:val="24"/>
        </w:rPr>
        <w:t xml:space="preserve">not a close equivalent; </w:t>
      </w:r>
      <w:r w:rsidRPr="005108A7">
        <w:rPr>
          <w:spacing w:val="-5"/>
          <w:sz w:val="24"/>
          <w:szCs w:val="24"/>
        </w:rPr>
        <w:t xml:space="preserve">it </w:t>
      </w:r>
      <w:r w:rsidRPr="005108A7">
        <w:rPr>
          <w:spacing w:val="-3"/>
          <w:sz w:val="24"/>
          <w:szCs w:val="24"/>
        </w:rPr>
        <w:t xml:space="preserve">is </w:t>
      </w:r>
      <w:r w:rsidRPr="005108A7">
        <w:rPr>
          <w:sz w:val="24"/>
          <w:szCs w:val="24"/>
        </w:rPr>
        <w:t xml:space="preserve">more confined with landforms, and considers the processes involving the deformation </w:t>
      </w:r>
      <w:r w:rsidRPr="005108A7">
        <w:rPr>
          <w:spacing w:val="4"/>
          <w:sz w:val="24"/>
          <w:szCs w:val="24"/>
        </w:rPr>
        <w:t xml:space="preserve">of </w:t>
      </w:r>
      <w:r w:rsidRPr="005108A7">
        <w:rPr>
          <w:sz w:val="24"/>
          <w:szCs w:val="24"/>
        </w:rPr>
        <w:t xml:space="preserve">the earth surface due </w:t>
      </w:r>
      <w:r w:rsidRPr="005108A7">
        <w:rPr>
          <w:spacing w:val="2"/>
          <w:sz w:val="24"/>
          <w:szCs w:val="24"/>
        </w:rPr>
        <w:t xml:space="preserve">to </w:t>
      </w:r>
      <w:r w:rsidRPr="005108A7">
        <w:rPr>
          <w:sz w:val="24"/>
          <w:szCs w:val="24"/>
        </w:rPr>
        <w:t>some exogenic and endogenic</w:t>
      </w:r>
      <w:r w:rsidRPr="005108A7">
        <w:rPr>
          <w:spacing w:val="8"/>
          <w:sz w:val="24"/>
          <w:szCs w:val="24"/>
        </w:rPr>
        <w:t xml:space="preserve"> </w:t>
      </w:r>
      <w:r w:rsidRPr="005108A7">
        <w:rPr>
          <w:sz w:val="24"/>
          <w:szCs w:val="24"/>
        </w:rPr>
        <w:t>forces.</w:t>
      </w:r>
    </w:p>
    <w:p w:rsidR="00561A13" w:rsidRDefault="00561A13" w:rsidP="00561A13">
      <w:pPr>
        <w:pStyle w:val="ListParagraph"/>
        <w:numPr>
          <w:ilvl w:val="0"/>
          <w:numId w:val="4"/>
        </w:numPr>
        <w:tabs>
          <w:tab w:val="left" w:pos="720"/>
        </w:tabs>
        <w:spacing w:line="276" w:lineRule="auto"/>
        <w:ind w:right="657"/>
        <w:rPr>
          <w:sz w:val="24"/>
          <w:szCs w:val="24"/>
        </w:rPr>
      </w:pPr>
      <w:r w:rsidRPr="005108A7">
        <w:rPr>
          <w:b/>
          <w:sz w:val="24"/>
          <w:szCs w:val="24"/>
        </w:rPr>
        <w:t xml:space="preserve">Micro-relief </w:t>
      </w:r>
      <w:r w:rsidRPr="005108A7">
        <w:rPr>
          <w:sz w:val="24"/>
          <w:szCs w:val="24"/>
        </w:rPr>
        <w:t xml:space="preserve">cannot </w:t>
      </w:r>
      <w:r w:rsidRPr="005108A7">
        <w:rPr>
          <w:spacing w:val="-3"/>
          <w:sz w:val="24"/>
          <w:szCs w:val="24"/>
        </w:rPr>
        <w:t xml:space="preserve">be </w:t>
      </w:r>
      <w:r w:rsidRPr="005108A7">
        <w:rPr>
          <w:sz w:val="24"/>
          <w:szCs w:val="24"/>
        </w:rPr>
        <w:t>close equivalent with terrain because emphasizes the geometric orientation of land features too much exclusively, but doesn’t comprehend the earth’s</w:t>
      </w:r>
      <w:r w:rsidRPr="005108A7">
        <w:rPr>
          <w:spacing w:val="1"/>
          <w:sz w:val="24"/>
          <w:szCs w:val="24"/>
        </w:rPr>
        <w:t xml:space="preserve"> </w:t>
      </w:r>
      <w:r w:rsidRPr="005108A7">
        <w:rPr>
          <w:sz w:val="24"/>
          <w:szCs w:val="24"/>
        </w:rPr>
        <w:t>surface.</w:t>
      </w:r>
    </w:p>
    <w:p w:rsidR="00561A13" w:rsidRDefault="00561A13" w:rsidP="00561A13">
      <w:pPr>
        <w:pStyle w:val="ListParagraph"/>
        <w:numPr>
          <w:ilvl w:val="0"/>
          <w:numId w:val="4"/>
        </w:numPr>
        <w:tabs>
          <w:tab w:val="left" w:pos="720"/>
        </w:tabs>
        <w:spacing w:line="276" w:lineRule="auto"/>
        <w:ind w:right="657"/>
        <w:rPr>
          <w:sz w:val="24"/>
          <w:szCs w:val="24"/>
        </w:rPr>
      </w:pPr>
      <w:r w:rsidRPr="005108A7">
        <w:rPr>
          <w:b/>
          <w:sz w:val="24"/>
          <w:szCs w:val="24"/>
        </w:rPr>
        <w:t xml:space="preserve">Soil </w:t>
      </w:r>
      <w:r w:rsidRPr="005108A7">
        <w:rPr>
          <w:sz w:val="24"/>
          <w:szCs w:val="24"/>
        </w:rPr>
        <w:t xml:space="preserve">cannot </w:t>
      </w:r>
      <w:r w:rsidRPr="005108A7">
        <w:rPr>
          <w:spacing w:val="-3"/>
          <w:sz w:val="24"/>
          <w:szCs w:val="24"/>
        </w:rPr>
        <w:t xml:space="preserve">be </w:t>
      </w:r>
      <w:r w:rsidRPr="005108A7">
        <w:rPr>
          <w:sz w:val="24"/>
          <w:szCs w:val="24"/>
        </w:rPr>
        <w:t>close equivalent with terrain because concerned with materials and less concerned with</w:t>
      </w:r>
      <w:r w:rsidRPr="005108A7">
        <w:rPr>
          <w:spacing w:val="-2"/>
          <w:sz w:val="24"/>
          <w:szCs w:val="24"/>
        </w:rPr>
        <w:t xml:space="preserve"> </w:t>
      </w:r>
      <w:r w:rsidRPr="005108A7">
        <w:rPr>
          <w:sz w:val="24"/>
          <w:szCs w:val="24"/>
        </w:rPr>
        <w:t>geometry.</w:t>
      </w:r>
    </w:p>
    <w:p w:rsidR="00561A13" w:rsidRDefault="00561A13" w:rsidP="00561A13">
      <w:pPr>
        <w:pStyle w:val="ListParagraph"/>
        <w:numPr>
          <w:ilvl w:val="0"/>
          <w:numId w:val="4"/>
        </w:numPr>
        <w:tabs>
          <w:tab w:val="left" w:pos="720"/>
        </w:tabs>
        <w:spacing w:line="276" w:lineRule="auto"/>
        <w:ind w:right="657"/>
        <w:rPr>
          <w:sz w:val="24"/>
          <w:szCs w:val="24"/>
        </w:rPr>
      </w:pPr>
      <w:r w:rsidRPr="005108A7">
        <w:rPr>
          <w:b/>
          <w:sz w:val="24"/>
          <w:szCs w:val="24"/>
        </w:rPr>
        <w:t xml:space="preserve">Landscape </w:t>
      </w:r>
      <w:r w:rsidRPr="005108A7">
        <w:rPr>
          <w:spacing w:val="-3"/>
          <w:sz w:val="24"/>
          <w:szCs w:val="24"/>
        </w:rPr>
        <w:t xml:space="preserve">is </w:t>
      </w:r>
      <w:r w:rsidRPr="005108A7">
        <w:rPr>
          <w:sz w:val="24"/>
          <w:szCs w:val="24"/>
        </w:rPr>
        <w:t xml:space="preserve">the closest equivalent with terrain, but both are narrow concepts than terrain because </w:t>
      </w:r>
      <w:r w:rsidRPr="005108A7">
        <w:rPr>
          <w:spacing w:val="-5"/>
          <w:sz w:val="24"/>
          <w:szCs w:val="24"/>
        </w:rPr>
        <w:t xml:space="preserve">it </w:t>
      </w:r>
      <w:r w:rsidRPr="005108A7">
        <w:rPr>
          <w:sz w:val="24"/>
          <w:szCs w:val="24"/>
        </w:rPr>
        <w:t xml:space="preserve">strongly connotes the visual and artistic aspects of terrain. Terrain studies are regional studies with emphasis on relief and essential physical features </w:t>
      </w:r>
      <w:r w:rsidRPr="005108A7">
        <w:rPr>
          <w:spacing w:val="-3"/>
          <w:sz w:val="24"/>
          <w:szCs w:val="24"/>
        </w:rPr>
        <w:t xml:space="preserve">like </w:t>
      </w:r>
      <w:r w:rsidRPr="005108A7">
        <w:rPr>
          <w:sz w:val="24"/>
          <w:szCs w:val="24"/>
        </w:rPr>
        <w:t>soil, vegetation, drainage and natural</w:t>
      </w:r>
      <w:r w:rsidRPr="005108A7">
        <w:rPr>
          <w:spacing w:val="9"/>
          <w:sz w:val="24"/>
          <w:szCs w:val="24"/>
        </w:rPr>
        <w:t xml:space="preserve"> </w:t>
      </w:r>
      <w:r w:rsidRPr="005108A7">
        <w:rPr>
          <w:sz w:val="24"/>
          <w:szCs w:val="24"/>
        </w:rPr>
        <w:t>configuration.</w:t>
      </w:r>
    </w:p>
    <w:p w:rsidR="00561A13" w:rsidRPr="005108A7" w:rsidRDefault="00561A13" w:rsidP="00561A13">
      <w:pPr>
        <w:pStyle w:val="ListParagraph"/>
        <w:numPr>
          <w:ilvl w:val="0"/>
          <w:numId w:val="4"/>
        </w:numPr>
        <w:tabs>
          <w:tab w:val="left" w:pos="720"/>
        </w:tabs>
        <w:spacing w:line="276" w:lineRule="auto"/>
        <w:ind w:right="657"/>
        <w:jc w:val="both"/>
        <w:rPr>
          <w:sz w:val="24"/>
          <w:szCs w:val="24"/>
        </w:rPr>
      </w:pPr>
      <w:r w:rsidRPr="005108A7">
        <w:rPr>
          <w:b/>
          <w:sz w:val="24"/>
          <w:szCs w:val="24"/>
        </w:rPr>
        <w:t xml:space="preserve">Relief </w:t>
      </w:r>
      <w:r w:rsidRPr="005108A7">
        <w:rPr>
          <w:spacing w:val="-3"/>
          <w:sz w:val="24"/>
          <w:szCs w:val="24"/>
        </w:rPr>
        <w:t xml:space="preserve">is </w:t>
      </w:r>
      <w:r w:rsidRPr="005108A7">
        <w:rPr>
          <w:sz w:val="24"/>
          <w:szCs w:val="24"/>
        </w:rPr>
        <w:t xml:space="preserve">defined as the difference </w:t>
      </w:r>
      <w:r w:rsidRPr="005108A7">
        <w:rPr>
          <w:spacing w:val="-3"/>
          <w:sz w:val="24"/>
          <w:szCs w:val="24"/>
        </w:rPr>
        <w:t xml:space="preserve">in </w:t>
      </w:r>
      <w:r w:rsidRPr="005108A7">
        <w:rPr>
          <w:sz w:val="24"/>
          <w:szCs w:val="24"/>
        </w:rPr>
        <w:t>elevation bet</w:t>
      </w:r>
      <w:r>
        <w:rPr>
          <w:sz w:val="24"/>
          <w:szCs w:val="24"/>
        </w:rPr>
        <w:t xml:space="preserve">ween two points. The two points </w:t>
      </w:r>
      <w:r w:rsidRPr="005108A7">
        <w:rPr>
          <w:sz w:val="24"/>
          <w:szCs w:val="24"/>
        </w:rPr>
        <w:t>may be close together (local relief), far apart (regio</w:t>
      </w:r>
      <w:r>
        <w:rPr>
          <w:sz w:val="24"/>
          <w:szCs w:val="24"/>
        </w:rPr>
        <w:t xml:space="preserve">nal relief), or the highest and </w:t>
      </w:r>
      <w:r w:rsidRPr="005108A7">
        <w:rPr>
          <w:sz w:val="24"/>
          <w:szCs w:val="24"/>
        </w:rPr>
        <w:t xml:space="preserve">lowest points on a quadrangle or other defined area (maximum relief). In other words, terrain, or relief, </w:t>
      </w:r>
      <w:r w:rsidRPr="005108A7">
        <w:rPr>
          <w:spacing w:val="-3"/>
          <w:sz w:val="24"/>
          <w:szCs w:val="24"/>
        </w:rPr>
        <w:t xml:space="preserve">is </w:t>
      </w:r>
      <w:r w:rsidRPr="005108A7">
        <w:rPr>
          <w:sz w:val="24"/>
          <w:szCs w:val="24"/>
        </w:rPr>
        <w:t xml:space="preserve">the third or vertical dimension </w:t>
      </w:r>
      <w:r w:rsidRPr="005108A7">
        <w:rPr>
          <w:spacing w:val="4"/>
          <w:sz w:val="24"/>
          <w:szCs w:val="24"/>
        </w:rPr>
        <w:t xml:space="preserve">of </w:t>
      </w:r>
      <w:r>
        <w:rPr>
          <w:sz w:val="24"/>
          <w:szCs w:val="24"/>
        </w:rPr>
        <w:t xml:space="preserve">land surface. When </w:t>
      </w:r>
      <w:r w:rsidRPr="005108A7">
        <w:rPr>
          <w:sz w:val="24"/>
          <w:szCs w:val="24"/>
        </w:rPr>
        <w:t xml:space="preserve">relief </w:t>
      </w:r>
      <w:r w:rsidRPr="005108A7">
        <w:rPr>
          <w:spacing w:val="-3"/>
          <w:sz w:val="24"/>
          <w:szCs w:val="24"/>
        </w:rPr>
        <w:t xml:space="preserve">is </w:t>
      </w:r>
      <w:r w:rsidRPr="005108A7">
        <w:rPr>
          <w:sz w:val="24"/>
          <w:szCs w:val="24"/>
        </w:rPr>
        <w:t xml:space="preserve">described underwater, the term bathymetry </w:t>
      </w:r>
      <w:r w:rsidRPr="005108A7">
        <w:rPr>
          <w:spacing w:val="-3"/>
          <w:sz w:val="24"/>
          <w:szCs w:val="24"/>
        </w:rPr>
        <w:t xml:space="preserve">is </w:t>
      </w:r>
      <w:r>
        <w:rPr>
          <w:sz w:val="24"/>
          <w:szCs w:val="24"/>
        </w:rPr>
        <w:t xml:space="preserve">used. Topography has </w:t>
      </w:r>
      <w:r w:rsidRPr="005108A7">
        <w:rPr>
          <w:sz w:val="24"/>
          <w:szCs w:val="24"/>
        </w:rPr>
        <w:t xml:space="preserve">recently become additional synonym, though </w:t>
      </w:r>
      <w:r w:rsidRPr="005108A7">
        <w:rPr>
          <w:spacing w:val="-3"/>
          <w:sz w:val="24"/>
          <w:szCs w:val="24"/>
        </w:rPr>
        <w:t xml:space="preserve">in </w:t>
      </w:r>
      <w:r w:rsidRPr="005108A7">
        <w:rPr>
          <w:sz w:val="24"/>
          <w:szCs w:val="24"/>
        </w:rPr>
        <w:t xml:space="preserve">many parts of the world </w:t>
      </w:r>
      <w:r w:rsidRPr="005108A7">
        <w:rPr>
          <w:spacing w:val="-5"/>
          <w:sz w:val="24"/>
          <w:szCs w:val="24"/>
        </w:rPr>
        <w:t xml:space="preserve">it </w:t>
      </w:r>
      <w:r w:rsidRPr="005108A7">
        <w:rPr>
          <w:sz w:val="24"/>
          <w:szCs w:val="24"/>
        </w:rPr>
        <w:t xml:space="preserve">retains </w:t>
      </w:r>
      <w:r w:rsidRPr="005108A7">
        <w:rPr>
          <w:sz w:val="24"/>
          <w:szCs w:val="24"/>
        </w:rPr>
        <w:lastRenderedPageBreak/>
        <w:t xml:space="preserve">its original more general meaning of description </w:t>
      </w:r>
      <w:r w:rsidRPr="005108A7">
        <w:rPr>
          <w:spacing w:val="4"/>
          <w:sz w:val="24"/>
          <w:szCs w:val="24"/>
        </w:rPr>
        <w:t>of</w:t>
      </w:r>
      <w:r w:rsidRPr="005108A7">
        <w:rPr>
          <w:spacing w:val="-9"/>
          <w:sz w:val="24"/>
          <w:szCs w:val="24"/>
        </w:rPr>
        <w:t xml:space="preserve"> </w:t>
      </w:r>
      <w:r w:rsidRPr="005108A7">
        <w:rPr>
          <w:sz w:val="24"/>
          <w:szCs w:val="24"/>
        </w:rPr>
        <w:t>places.</w:t>
      </w:r>
    </w:p>
    <w:p w:rsidR="00561A13" w:rsidRPr="000226CC" w:rsidRDefault="00561A13" w:rsidP="00561A13">
      <w:pPr>
        <w:pStyle w:val="BodyText"/>
        <w:spacing w:before="2" w:line="276" w:lineRule="auto"/>
      </w:pPr>
    </w:p>
    <w:p w:rsidR="00561A13" w:rsidRPr="000226CC" w:rsidRDefault="00561A13" w:rsidP="00561A13">
      <w:pPr>
        <w:pStyle w:val="BodyText"/>
        <w:spacing w:line="276" w:lineRule="auto"/>
        <w:ind w:left="220"/>
      </w:pPr>
      <w:r w:rsidRPr="000226CC">
        <w:t>The understanding of terrain is critical for a number of reasons:</w:t>
      </w:r>
    </w:p>
    <w:p w:rsidR="00561A13" w:rsidRPr="000226CC" w:rsidRDefault="00561A13" w:rsidP="00561A13">
      <w:pPr>
        <w:pStyle w:val="ListParagraph"/>
        <w:numPr>
          <w:ilvl w:val="2"/>
          <w:numId w:val="3"/>
        </w:numPr>
        <w:tabs>
          <w:tab w:val="left" w:pos="941"/>
        </w:tabs>
        <w:spacing w:line="276" w:lineRule="auto"/>
        <w:ind w:right="667"/>
        <w:jc w:val="both"/>
        <w:rPr>
          <w:sz w:val="24"/>
          <w:szCs w:val="24"/>
        </w:rPr>
      </w:pPr>
      <w:r w:rsidRPr="000226CC">
        <w:rPr>
          <w:sz w:val="24"/>
          <w:szCs w:val="24"/>
        </w:rPr>
        <w:t xml:space="preserve">The terrain </w:t>
      </w:r>
      <w:r w:rsidRPr="000226CC">
        <w:rPr>
          <w:spacing w:val="4"/>
          <w:sz w:val="24"/>
          <w:szCs w:val="24"/>
        </w:rPr>
        <w:t xml:space="preserve">of </w:t>
      </w:r>
      <w:r w:rsidRPr="000226CC">
        <w:rPr>
          <w:sz w:val="24"/>
          <w:szCs w:val="24"/>
        </w:rPr>
        <w:t xml:space="preserve">a region largely determines its suitability for human settlement: flatter, alluvial plains tend to </w:t>
      </w:r>
      <w:r w:rsidRPr="000226CC">
        <w:rPr>
          <w:spacing w:val="-3"/>
          <w:sz w:val="24"/>
          <w:szCs w:val="24"/>
        </w:rPr>
        <w:t xml:space="preserve">be </w:t>
      </w:r>
      <w:r w:rsidRPr="000226CC">
        <w:rPr>
          <w:sz w:val="24"/>
          <w:szCs w:val="24"/>
        </w:rPr>
        <w:t>better farming soils than steeper, rockier</w:t>
      </w:r>
      <w:r w:rsidRPr="000226CC">
        <w:rPr>
          <w:spacing w:val="-21"/>
          <w:sz w:val="24"/>
          <w:szCs w:val="24"/>
        </w:rPr>
        <w:t xml:space="preserve"> </w:t>
      </w:r>
      <w:r w:rsidRPr="000226CC">
        <w:rPr>
          <w:sz w:val="24"/>
          <w:szCs w:val="24"/>
        </w:rPr>
        <w:t>uplands.</w:t>
      </w:r>
    </w:p>
    <w:p w:rsidR="00561A13" w:rsidRPr="000226CC" w:rsidRDefault="00561A13" w:rsidP="00561A13">
      <w:pPr>
        <w:pStyle w:val="ListParagraph"/>
        <w:numPr>
          <w:ilvl w:val="2"/>
          <w:numId w:val="3"/>
        </w:numPr>
        <w:tabs>
          <w:tab w:val="left" w:pos="941"/>
        </w:tabs>
        <w:spacing w:before="9" w:line="276" w:lineRule="auto"/>
        <w:ind w:right="655"/>
        <w:jc w:val="both"/>
        <w:rPr>
          <w:sz w:val="24"/>
          <w:szCs w:val="24"/>
        </w:rPr>
      </w:pPr>
      <w:r w:rsidRPr="000226CC">
        <w:rPr>
          <w:sz w:val="24"/>
          <w:szCs w:val="24"/>
        </w:rPr>
        <w:t xml:space="preserve">In terms of environmental quality, </w:t>
      </w:r>
      <w:hyperlink r:id="rId10">
        <w:r w:rsidRPr="000226CC">
          <w:rPr>
            <w:sz w:val="24"/>
            <w:szCs w:val="24"/>
          </w:rPr>
          <w:t xml:space="preserve">agriculture, </w:t>
        </w:r>
      </w:hyperlink>
      <w:r w:rsidRPr="000226CC">
        <w:rPr>
          <w:sz w:val="24"/>
          <w:szCs w:val="24"/>
        </w:rPr>
        <w:t xml:space="preserve">and </w:t>
      </w:r>
      <w:hyperlink r:id="rId11">
        <w:r w:rsidRPr="000226CC">
          <w:rPr>
            <w:sz w:val="24"/>
            <w:szCs w:val="24"/>
          </w:rPr>
          <w:t xml:space="preserve">hydrology, </w:t>
        </w:r>
      </w:hyperlink>
      <w:r w:rsidRPr="000226CC">
        <w:rPr>
          <w:sz w:val="24"/>
          <w:szCs w:val="24"/>
        </w:rPr>
        <w:t xml:space="preserve">understanding the terrain of an area enables the understanding </w:t>
      </w:r>
      <w:r w:rsidRPr="000226CC">
        <w:rPr>
          <w:spacing w:val="4"/>
          <w:sz w:val="24"/>
          <w:szCs w:val="24"/>
        </w:rPr>
        <w:t xml:space="preserve">of </w:t>
      </w:r>
      <w:hyperlink r:id="rId12">
        <w:r w:rsidRPr="000226CC">
          <w:rPr>
            <w:sz w:val="24"/>
            <w:szCs w:val="24"/>
          </w:rPr>
          <w:t xml:space="preserve">watershed </w:t>
        </w:r>
      </w:hyperlink>
      <w:r w:rsidRPr="000226CC">
        <w:rPr>
          <w:sz w:val="24"/>
          <w:szCs w:val="24"/>
        </w:rPr>
        <w:t xml:space="preserve">boundaries, </w:t>
      </w:r>
      <w:hyperlink r:id="rId13">
        <w:r w:rsidRPr="000226CC">
          <w:rPr>
            <w:sz w:val="24"/>
            <w:szCs w:val="24"/>
          </w:rPr>
          <w:t>drainage</w:t>
        </w:r>
      </w:hyperlink>
      <w:r w:rsidRPr="000226CC">
        <w:rPr>
          <w:sz w:val="24"/>
          <w:szCs w:val="24"/>
        </w:rPr>
        <w:t xml:space="preserve"> characteristics, water movement, and impacts on </w:t>
      </w:r>
      <w:hyperlink r:id="rId14">
        <w:r w:rsidRPr="000226CC">
          <w:rPr>
            <w:sz w:val="24"/>
            <w:szCs w:val="24"/>
          </w:rPr>
          <w:t>water quality.</w:t>
        </w:r>
      </w:hyperlink>
      <w:r w:rsidRPr="000226CC">
        <w:rPr>
          <w:sz w:val="24"/>
          <w:szCs w:val="24"/>
        </w:rPr>
        <w:t xml:space="preserve"> For instance, pollution sources and flow direction fall </w:t>
      </w:r>
      <w:r w:rsidRPr="000226CC">
        <w:rPr>
          <w:spacing w:val="-3"/>
          <w:sz w:val="24"/>
          <w:szCs w:val="24"/>
        </w:rPr>
        <w:t xml:space="preserve">in </w:t>
      </w:r>
      <w:r w:rsidRPr="000226CC">
        <w:rPr>
          <w:sz w:val="24"/>
          <w:szCs w:val="24"/>
        </w:rPr>
        <w:t xml:space="preserve">this category. Models, such as USLE (Universal Soil Loss Equation), SWAT (Soil and Water Assessment Tool), and others can easily quantify the changes </w:t>
      </w:r>
      <w:r w:rsidRPr="000226CC">
        <w:rPr>
          <w:spacing w:val="-3"/>
          <w:sz w:val="24"/>
          <w:szCs w:val="24"/>
        </w:rPr>
        <w:t xml:space="preserve">in </w:t>
      </w:r>
      <w:r w:rsidRPr="000226CC">
        <w:rPr>
          <w:sz w:val="24"/>
          <w:szCs w:val="24"/>
        </w:rPr>
        <w:t xml:space="preserve">the terrain conditions via time. Complex arrays </w:t>
      </w:r>
      <w:r w:rsidRPr="000226CC">
        <w:rPr>
          <w:spacing w:val="4"/>
          <w:sz w:val="24"/>
          <w:szCs w:val="24"/>
        </w:rPr>
        <w:t xml:space="preserve">of </w:t>
      </w:r>
      <w:r w:rsidRPr="000226CC">
        <w:rPr>
          <w:sz w:val="24"/>
          <w:szCs w:val="24"/>
        </w:rPr>
        <w:t xml:space="preserve">relief data are used as input parameters for hydrology transport models to </w:t>
      </w:r>
      <w:r w:rsidRPr="000226CC">
        <w:rPr>
          <w:spacing w:val="-3"/>
          <w:sz w:val="24"/>
          <w:szCs w:val="24"/>
        </w:rPr>
        <w:t xml:space="preserve">allow </w:t>
      </w:r>
      <w:r w:rsidRPr="000226CC">
        <w:rPr>
          <w:sz w:val="24"/>
          <w:szCs w:val="24"/>
        </w:rPr>
        <w:t xml:space="preserve">prediction of river </w:t>
      </w:r>
      <w:hyperlink r:id="rId15">
        <w:r w:rsidRPr="000226CC">
          <w:rPr>
            <w:sz w:val="24"/>
            <w:szCs w:val="24"/>
          </w:rPr>
          <w:t>water</w:t>
        </w:r>
        <w:r w:rsidRPr="000226CC">
          <w:rPr>
            <w:spacing w:val="6"/>
            <w:sz w:val="24"/>
            <w:szCs w:val="24"/>
          </w:rPr>
          <w:t xml:space="preserve"> </w:t>
        </w:r>
        <w:r w:rsidRPr="000226CC">
          <w:rPr>
            <w:sz w:val="24"/>
            <w:szCs w:val="24"/>
          </w:rPr>
          <w:t>quality.</w:t>
        </w:r>
      </w:hyperlink>
    </w:p>
    <w:p w:rsidR="00561A13" w:rsidRPr="000226CC" w:rsidRDefault="00561A13" w:rsidP="00561A13">
      <w:pPr>
        <w:pStyle w:val="ListParagraph"/>
        <w:numPr>
          <w:ilvl w:val="2"/>
          <w:numId w:val="3"/>
        </w:numPr>
        <w:tabs>
          <w:tab w:val="left" w:pos="941"/>
        </w:tabs>
        <w:spacing w:line="276" w:lineRule="auto"/>
        <w:ind w:right="656"/>
        <w:jc w:val="both"/>
        <w:rPr>
          <w:sz w:val="24"/>
          <w:szCs w:val="24"/>
        </w:rPr>
      </w:pPr>
      <w:r w:rsidRPr="000226CC">
        <w:rPr>
          <w:sz w:val="24"/>
          <w:szCs w:val="24"/>
        </w:rPr>
        <w:t xml:space="preserve">Understanding terrain also supports on </w:t>
      </w:r>
      <w:hyperlink r:id="rId16">
        <w:r w:rsidRPr="000226CC">
          <w:rPr>
            <w:sz w:val="24"/>
            <w:szCs w:val="24"/>
          </w:rPr>
          <w:t>soil conservation</w:t>
        </w:r>
      </w:hyperlink>
      <w:r w:rsidRPr="000226CC">
        <w:rPr>
          <w:sz w:val="24"/>
          <w:szCs w:val="24"/>
        </w:rPr>
        <w:t xml:space="preserve"> , especially in agriculture. </w:t>
      </w:r>
      <w:hyperlink r:id="rId17">
        <w:r w:rsidRPr="000226CC">
          <w:rPr>
            <w:sz w:val="24"/>
            <w:szCs w:val="24"/>
          </w:rPr>
          <w:t>Contour</w:t>
        </w:r>
      </w:hyperlink>
      <w:r w:rsidRPr="000226CC">
        <w:rPr>
          <w:sz w:val="24"/>
          <w:szCs w:val="24"/>
        </w:rPr>
        <w:t xml:space="preserve"> </w:t>
      </w:r>
      <w:hyperlink r:id="rId18">
        <w:r w:rsidRPr="000226CC">
          <w:rPr>
            <w:sz w:val="24"/>
            <w:szCs w:val="24"/>
          </w:rPr>
          <w:t>plowing</w:t>
        </w:r>
      </w:hyperlink>
      <w:r w:rsidRPr="000226CC">
        <w:rPr>
          <w:sz w:val="24"/>
          <w:szCs w:val="24"/>
        </w:rPr>
        <w:t xml:space="preserve"> </w:t>
      </w:r>
      <w:r w:rsidRPr="000226CC">
        <w:rPr>
          <w:spacing w:val="-3"/>
          <w:sz w:val="24"/>
          <w:szCs w:val="24"/>
        </w:rPr>
        <w:t xml:space="preserve">is </w:t>
      </w:r>
      <w:r w:rsidRPr="000226CC">
        <w:rPr>
          <w:sz w:val="24"/>
          <w:szCs w:val="24"/>
        </w:rPr>
        <w:t>an established practice enabling</w:t>
      </w:r>
      <w:r w:rsidRPr="000226CC">
        <w:rPr>
          <w:spacing w:val="47"/>
          <w:sz w:val="24"/>
          <w:szCs w:val="24"/>
        </w:rPr>
        <w:t xml:space="preserve"> </w:t>
      </w:r>
      <w:hyperlink r:id="rId19">
        <w:r w:rsidRPr="000226CC">
          <w:rPr>
            <w:sz w:val="24"/>
            <w:szCs w:val="24"/>
          </w:rPr>
          <w:t>sustainable</w:t>
        </w:r>
      </w:hyperlink>
    </w:p>
    <w:p w:rsidR="00561A13" w:rsidRPr="000226CC" w:rsidRDefault="00561A13" w:rsidP="00561A13">
      <w:pPr>
        <w:pStyle w:val="BodyText"/>
        <w:spacing w:before="72" w:line="276" w:lineRule="auto"/>
        <w:ind w:left="941" w:right="660"/>
        <w:jc w:val="both"/>
      </w:pPr>
      <w:r w:rsidRPr="000226CC">
        <w:t>agriculture on sloping land; it is the practice of plowing along lines of equal elevation instead of up and down a slope.</w:t>
      </w:r>
    </w:p>
    <w:p w:rsidR="00561A13" w:rsidRPr="000226CC" w:rsidRDefault="00561A13" w:rsidP="00561A13">
      <w:pPr>
        <w:pStyle w:val="ListParagraph"/>
        <w:numPr>
          <w:ilvl w:val="2"/>
          <w:numId w:val="3"/>
        </w:numPr>
        <w:tabs>
          <w:tab w:val="left" w:pos="941"/>
        </w:tabs>
        <w:spacing w:before="3" w:line="276" w:lineRule="auto"/>
        <w:ind w:right="654"/>
        <w:jc w:val="both"/>
        <w:rPr>
          <w:sz w:val="24"/>
          <w:szCs w:val="24"/>
        </w:rPr>
      </w:pPr>
      <w:r w:rsidRPr="000226CC">
        <w:rPr>
          <w:sz w:val="24"/>
          <w:szCs w:val="24"/>
        </w:rPr>
        <w:t xml:space="preserve">Terrain </w:t>
      </w:r>
      <w:r w:rsidRPr="000226CC">
        <w:rPr>
          <w:spacing w:val="-3"/>
          <w:sz w:val="24"/>
          <w:szCs w:val="24"/>
        </w:rPr>
        <w:t xml:space="preserve">is </w:t>
      </w:r>
      <w:hyperlink r:id="rId20">
        <w:r w:rsidRPr="000226CC">
          <w:rPr>
            <w:sz w:val="24"/>
            <w:szCs w:val="24"/>
          </w:rPr>
          <w:t>militarily</w:t>
        </w:r>
      </w:hyperlink>
      <w:r w:rsidRPr="000226CC">
        <w:rPr>
          <w:sz w:val="24"/>
          <w:szCs w:val="24"/>
        </w:rPr>
        <w:t xml:space="preserve"> critical because </w:t>
      </w:r>
      <w:r w:rsidRPr="000226CC">
        <w:rPr>
          <w:spacing w:val="-5"/>
          <w:sz w:val="24"/>
          <w:szCs w:val="24"/>
        </w:rPr>
        <w:t xml:space="preserve">it </w:t>
      </w:r>
      <w:r w:rsidRPr="000226CC">
        <w:rPr>
          <w:sz w:val="24"/>
          <w:szCs w:val="24"/>
        </w:rPr>
        <w:t xml:space="preserve">determines the ability </w:t>
      </w:r>
      <w:r w:rsidRPr="000226CC">
        <w:rPr>
          <w:spacing w:val="4"/>
          <w:sz w:val="24"/>
          <w:szCs w:val="24"/>
        </w:rPr>
        <w:t xml:space="preserve">of </w:t>
      </w:r>
      <w:hyperlink r:id="rId21">
        <w:r w:rsidRPr="000226CC">
          <w:rPr>
            <w:sz w:val="24"/>
            <w:szCs w:val="24"/>
          </w:rPr>
          <w:t xml:space="preserve">armed forces </w:t>
        </w:r>
      </w:hyperlink>
      <w:r w:rsidRPr="000226CC">
        <w:rPr>
          <w:sz w:val="24"/>
          <w:szCs w:val="24"/>
        </w:rPr>
        <w:t xml:space="preserve">to take and hold areas, and </w:t>
      </w:r>
      <w:r w:rsidRPr="000226CC">
        <w:rPr>
          <w:spacing w:val="2"/>
          <w:sz w:val="24"/>
          <w:szCs w:val="24"/>
        </w:rPr>
        <w:t xml:space="preserve">to </w:t>
      </w:r>
      <w:r w:rsidRPr="000226CC">
        <w:rPr>
          <w:spacing w:val="-3"/>
          <w:sz w:val="24"/>
          <w:szCs w:val="24"/>
        </w:rPr>
        <w:t xml:space="preserve">move </w:t>
      </w:r>
      <w:hyperlink r:id="rId22">
        <w:r w:rsidRPr="000226CC">
          <w:rPr>
            <w:sz w:val="24"/>
            <w:szCs w:val="24"/>
          </w:rPr>
          <w:t>troop</w:t>
        </w:r>
      </w:hyperlink>
      <w:r w:rsidRPr="000226CC">
        <w:rPr>
          <w:sz w:val="24"/>
          <w:szCs w:val="24"/>
        </w:rPr>
        <w:t xml:space="preserve">s and material into and through areas. An understanding of terrain </w:t>
      </w:r>
      <w:r w:rsidRPr="000226CC">
        <w:rPr>
          <w:spacing w:val="-3"/>
          <w:sz w:val="24"/>
          <w:szCs w:val="24"/>
        </w:rPr>
        <w:t xml:space="preserve">is </w:t>
      </w:r>
      <w:r w:rsidRPr="000226CC">
        <w:rPr>
          <w:sz w:val="24"/>
          <w:szCs w:val="24"/>
        </w:rPr>
        <w:t xml:space="preserve">basic </w:t>
      </w:r>
      <w:r w:rsidRPr="000226CC">
        <w:rPr>
          <w:spacing w:val="4"/>
          <w:sz w:val="24"/>
          <w:szCs w:val="24"/>
        </w:rPr>
        <w:t xml:space="preserve">to </w:t>
      </w:r>
      <w:r w:rsidRPr="000226CC">
        <w:rPr>
          <w:sz w:val="24"/>
          <w:szCs w:val="24"/>
        </w:rPr>
        <w:t>both defensive and offensive</w:t>
      </w:r>
      <w:r w:rsidRPr="000226CC">
        <w:rPr>
          <w:spacing w:val="-7"/>
          <w:sz w:val="24"/>
          <w:szCs w:val="24"/>
        </w:rPr>
        <w:t xml:space="preserve"> </w:t>
      </w:r>
      <w:r w:rsidRPr="000226CC">
        <w:rPr>
          <w:sz w:val="24"/>
          <w:szCs w:val="24"/>
        </w:rPr>
        <w:t>strategy.</w:t>
      </w:r>
    </w:p>
    <w:p w:rsidR="00561A13" w:rsidRDefault="00561A13" w:rsidP="00561A13">
      <w:pPr>
        <w:pStyle w:val="ListParagraph"/>
        <w:numPr>
          <w:ilvl w:val="2"/>
          <w:numId w:val="3"/>
        </w:numPr>
        <w:tabs>
          <w:tab w:val="left" w:pos="941"/>
        </w:tabs>
        <w:spacing w:before="3" w:line="276" w:lineRule="auto"/>
        <w:ind w:right="658"/>
        <w:jc w:val="both"/>
        <w:rPr>
          <w:sz w:val="24"/>
          <w:szCs w:val="24"/>
        </w:rPr>
      </w:pPr>
      <w:r w:rsidRPr="000226CC">
        <w:rPr>
          <w:sz w:val="24"/>
          <w:szCs w:val="24"/>
        </w:rPr>
        <w:t xml:space="preserve">Terrain </w:t>
      </w:r>
      <w:r w:rsidRPr="000226CC">
        <w:rPr>
          <w:spacing w:val="-3"/>
          <w:sz w:val="24"/>
          <w:szCs w:val="24"/>
        </w:rPr>
        <w:t xml:space="preserve">is </w:t>
      </w:r>
      <w:r w:rsidRPr="000226CC">
        <w:rPr>
          <w:sz w:val="24"/>
          <w:szCs w:val="24"/>
        </w:rPr>
        <w:t xml:space="preserve">important </w:t>
      </w:r>
      <w:r w:rsidRPr="000226CC">
        <w:rPr>
          <w:spacing w:val="-3"/>
          <w:sz w:val="24"/>
          <w:szCs w:val="24"/>
        </w:rPr>
        <w:t xml:space="preserve">in </w:t>
      </w:r>
      <w:r w:rsidRPr="000226CC">
        <w:rPr>
          <w:sz w:val="24"/>
          <w:szCs w:val="24"/>
        </w:rPr>
        <w:t xml:space="preserve">determining </w:t>
      </w:r>
      <w:hyperlink r:id="rId23">
        <w:r w:rsidRPr="000226CC">
          <w:rPr>
            <w:sz w:val="24"/>
            <w:szCs w:val="24"/>
          </w:rPr>
          <w:t xml:space="preserve">weather </w:t>
        </w:r>
      </w:hyperlink>
      <w:r w:rsidRPr="000226CC">
        <w:rPr>
          <w:sz w:val="24"/>
          <w:szCs w:val="24"/>
        </w:rPr>
        <w:t xml:space="preserve">patterns. Two areas close to each other geographically may differ radically </w:t>
      </w:r>
      <w:r w:rsidRPr="000226CC">
        <w:rPr>
          <w:spacing w:val="-3"/>
          <w:sz w:val="24"/>
          <w:szCs w:val="24"/>
        </w:rPr>
        <w:t xml:space="preserve">in </w:t>
      </w:r>
      <w:hyperlink r:id="rId24">
        <w:r w:rsidRPr="000226CC">
          <w:rPr>
            <w:sz w:val="24"/>
            <w:szCs w:val="24"/>
          </w:rPr>
          <w:t xml:space="preserve">precipitation </w:t>
        </w:r>
      </w:hyperlink>
      <w:r w:rsidRPr="000226CC">
        <w:rPr>
          <w:sz w:val="24"/>
          <w:szCs w:val="24"/>
        </w:rPr>
        <w:t>levels or timing because of elevation differences or a "</w:t>
      </w:r>
      <w:hyperlink r:id="rId25">
        <w:r w:rsidRPr="000226CC">
          <w:rPr>
            <w:sz w:val="24"/>
            <w:szCs w:val="24"/>
          </w:rPr>
          <w:t>rain shadow</w:t>
        </w:r>
      </w:hyperlink>
      <w:r w:rsidRPr="000226CC">
        <w:rPr>
          <w:sz w:val="24"/>
          <w:szCs w:val="24"/>
        </w:rPr>
        <w:t xml:space="preserve">" effect. For instance, areas found on either sides of a mountain with respect to </w:t>
      </w:r>
      <w:r w:rsidRPr="000226CC">
        <w:rPr>
          <w:spacing w:val="-3"/>
          <w:sz w:val="24"/>
          <w:szCs w:val="24"/>
        </w:rPr>
        <w:t xml:space="preserve">wind </w:t>
      </w:r>
      <w:r w:rsidRPr="000226CC">
        <w:rPr>
          <w:sz w:val="24"/>
          <w:szCs w:val="24"/>
        </w:rPr>
        <w:t xml:space="preserve">direction will not </w:t>
      </w:r>
      <w:r w:rsidRPr="000226CC">
        <w:rPr>
          <w:spacing w:val="-3"/>
          <w:sz w:val="24"/>
          <w:szCs w:val="24"/>
        </w:rPr>
        <w:t xml:space="preserve">have </w:t>
      </w:r>
      <w:r w:rsidRPr="000226CC">
        <w:rPr>
          <w:sz w:val="24"/>
          <w:szCs w:val="24"/>
        </w:rPr>
        <w:t>the same climatic characteristics.</w:t>
      </w:r>
    </w:p>
    <w:p w:rsidR="00561A13" w:rsidRDefault="00561A13" w:rsidP="00561A13">
      <w:pPr>
        <w:pStyle w:val="ListParagraph"/>
        <w:tabs>
          <w:tab w:val="left" w:pos="941"/>
        </w:tabs>
        <w:spacing w:before="3" w:line="276" w:lineRule="auto"/>
        <w:ind w:right="658" w:firstLine="0"/>
        <w:jc w:val="both"/>
        <w:rPr>
          <w:sz w:val="24"/>
          <w:szCs w:val="24"/>
        </w:rPr>
      </w:pPr>
    </w:p>
    <w:p w:rsidR="00561A13" w:rsidRPr="005108A7" w:rsidRDefault="00561A13" w:rsidP="00561A13">
      <w:pPr>
        <w:tabs>
          <w:tab w:val="left" w:pos="941"/>
          <w:tab w:val="left" w:pos="9360"/>
        </w:tabs>
        <w:spacing w:before="3" w:line="276" w:lineRule="auto"/>
        <w:ind w:right="-90"/>
        <w:jc w:val="both"/>
        <w:rPr>
          <w:sz w:val="24"/>
          <w:szCs w:val="24"/>
        </w:rPr>
      </w:pPr>
      <w:r w:rsidRPr="000226CC">
        <w:t xml:space="preserve">Throughout history, the knowledge and physical effects of terrain have played a  dominant role </w:t>
      </w:r>
      <w:r w:rsidRPr="005108A7">
        <w:rPr>
          <w:spacing w:val="-3"/>
        </w:rPr>
        <w:t xml:space="preserve">in </w:t>
      </w:r>
      <w:r w:rsidRPr="000226CC">
        <w:t xml:space="preserve">the development of society during both peace and war. Terrain </w:t>
      </w:r>
      <w:r w:rsidRPr="005108A7">
        <w:rPr>
          <w:spacing w:val="-3"/>
        </w:rPr>
        <w:t xml:space="preserve">is </w:t>
      </w:r>
      <w:r w:rsidRPr="000226CC">
        <w:t xml:space="preserve">a portion </w:t>
      </w:r>
      <w:r w:rsidRPr="005108A7">
        <w:rPr>
          <w:spacing w:val="4"/>
        </w:rPr>
        <w:t xml:space="preserve">of </w:t>
      </w:r>
      <w:r w:rsidRPr="000226CC">
        <w:t xml:space="preserve">the earth’s surface that includes man-made and natural features. Terrain analysis </w:t>
      </w:r>
      <w:r w:rsidRPr="005108A7">
        <w:rPr>
          <w:spacing w:val="-3"/>
        </w:rPr>
        <w:t xml:space="preserve">is </w:t>
      </w:r>
      <w:r w:rsidRPr="000226CC">
        <w:t xml:space="preserve">the process of analyzing and interpreting these features and the influence </w:t>
      </w:r>
      <w:r w:rsidRPr="005108A7">
        <w:rPr>
          <w:spacing w:val="4"/>
        </w:rPr>
        <w:t xml:space="preserve">of </w:t>
      </w:r>
      <w:r w:rsidRPr="000226CC">
        <w:t xml:space="preserve">weather and climate on them. Terrain data (or information) </w:t>
      </w:r>
      <w:r w:rsidRPr="005108A7">
        <w:rPr>
          <w:spacing w:val="-5"/>
        </w:rPr>
        <w:t xml:space="preserve">is </w:t>
      </w:r>
      <w:r w:rsidRPr="000226CC">
        <w:t xml:space="preserve">raw data </w:t>
      </w:r>
      <w:r w:rsidRPr="005108A7">
        <w:rPr>
          <w:spacing w:val="-3"/>
        </w:rPr>
        <w:t xml:space="preserve">in </w:t>
      </w:r>
      <w:r w:rsidRPr="000226CC">
        <w:t xml:space="preserve">any form about a segment of terrain. Knowledge of the natural as well as human terrain </w:t>
      </w:r>
      <w:r w:rsidRPr="005108A7">
        <w:rPr>
          <w:spacing w:val="-3"/>
        </w:rPr>
        <w:t xml:space="preserve">is </w:t>
      </w:r>
      <w:r w:rsidRPr="000226CC">
        <w:t xml:space="preserve">extremely important </w:t>
      </w:r>
      <w:r w:rsidRPr="005108A7">
        <w:rPr>
          <w:spacing w:val="-3"/>
        </w:rPr>
        <w:t xml:space="preserve">during </w:t>
      </w:r>
      <w:r w:rsidRPr="000226CC">
        <w:t xml:space="preserve">all phases and levels </w:t>
      </w:r>
      <w:r w:rsidRPr="005108A7">
        <w:rPr>
          <w:spacing w:val="4"/>
        </w:rPr>
        <w:t xml:space="preserve">of </w:t>
      </w:r>
      <w:r w:rsidRPr="000226CC">
        <w:t>development</w:t>
      </w:r>
      <w:r w:rsidRPr="005108A7">
        <w:rPr>
          <w:spacing w:val="3"/>
        </w:rPr>
        <w:t xml:space="preserve"> </w:t>
      </w:r>
      <w:r w:rsidRPr="000226CC">
        <w:t>planning.</w:t>
      </w:r>
    </w:p>
    <w:p w:rsidR="00561A13" w:rsidRPr="000226CC" w:rsidRDefault="00561A13" w:rsidP="00561A13">
      <w:pPr>
        <w:pStyle w:val="BodyText"/>
        <w:spacing w:before="6" w:line="276" w:lineRule="auto"/>
      </w:pPr>
    </w:p>
    <w:p w:rsidR="00561A13" w:rsidRPr="000226CC" w:rsidRDefault="00561A13" w:rsidP="00561A13">
      <w:pPr>
        <w:pStyle w:val="Heading3"/>
        <w:spacing w:line="276" w:lineRule="auto"/>
        <w:jc w:val="both"/>
      </w:pPr>
      <w:r w:rsidRPr="000226CC">
        <w:t>Terrain analysis Vs Terrain evaluation</w:t>
      </w:r>
    </w:p>
    <w:p w:rsidR="00561A13" w:rsidRPr="000226CC" w:rsidRDefault="00561A13" w:rsidP="00561A13">
      <w:pPr>
        <w:pStyle w:val="BodyText"/>
        <w:spacing w:line="276" w:lineRule="auto"/>
        <w:jc w:val="both"/>
      </w:pPr>
      <w:bookmarkStart w:id="1" w:name="_bookmark0"/>
      <w:bookmarkEnd w:id="1"/>
      <w:r w:rsidRPr="000226CC">
        <w:t xml:space="preserve">Land a resource includes all resources of the earth. Analysis refers </w:t>
      </w:r>
      <w:r w:rsidRPr="000226CC">
        <w:rPr>
          <w:spacing w:val="2"/>
        </w:rPr>
        <w:t xml:space="preserve">to </w:t>
      </w:r>
      <w:r w:rsidRPr="000226CC">
        <w:t xml:space="preserve">separating (breaking up) </w:t>
      </w:r>
      <w:r w:rsidRPr="000226CC">
        <w:rPr>
          <w:spacing w:val="4"/>
        </w:rPr>
        <w:t xml:space="preserve">of </w:t>
      </w:r>
      <w:r w:rsidRPr="000226CC">
        <w:t xml:space="preserve">any whole into its parts so as to asses the nature, portion, function, relationships and dissolving resolution of a whole </w:t>
      </w:r>
      <w:r w:rsidRPr="000226CC">
        <w:rPr>
          <w:spacing w:val="-3"/>
        </w:rPr>
        <w:t xml:space="preserve">in </w:t>
      </w:r>
      <w:r w:rsidRPr="000226CC">
        <w:rPr>
          <w:spacing w:val="2"/>
        </w:rPr>
        <w:t xml:space="preserve">to </w:t>
      </w:r>
      <w:r w:rsidRPr="000226CC">
        <w:t xml:space="preserve">parts. No need </w:t>
      </w:r>
      <w:r w:rsidRPr="000226CC">
        <w:rPr>
          <w:spacing w:val="4"/>
        </w:rPr>
        <w:t xml:space="preserve">of </w:t>
      </w:r>
      <w:r w:rsidRPr="000226CC">
        <w:t xml:space="preserve">considering the general look but observe the component </w:t>
      </w:r>
      <w:r w:rsidRPr="000226CC">
        <w:rPr>
          <w:spacing w:val="-3"/>
        </w:rPr>
        <w:t xml:space="preserve">in </w:t>
      </w:r>
      <w:r w:rsidRPr="000226CC">
        <w:t xml:space="preserve">studies focusing on analysis. As a result, terrain analysis involves the simplification or resolution of the complex phenomenon by which the natural geographic </w:t>
      </w:r>
      <w:r w:rsidRPr="000226CC">
        <w:lastRenderedPageBreak/>
        <w:t xml:space="preserve">environment (terrain </w:t>
      </w:r>
      <w:r w:rsidRPr="000226CC">
        <w:rPr>
          <w:spacing w:val="-3"/>
        </w:rPr>
        <w:t xml:space="preserve">in </w:t>
      </w:r>
      <w:r w:rsidRPr="000226CC">
        <w:t xml:space="preserve">this case) </w:t>
      </w:r>
      <w:r w:rsidRPr="000226CC">
        <w:rPr>
          <w:spacing w:val="-3"/>
        </w:rPr>
        <w:t>is</w:t>
      </w:r>
      <w:r w:rsidRPr="000226CC">
        <w:rPr>
          <w:spacing w:val="9"/>
        </w:rPr>
        <w:t xml:space="preserve"> </w:t>
      </w:r>
      <w:r w:rsidRPr="000226CC">
        <w:t>considered.</w:t>
      </w:r>
    </w:p>
    <w:p w:rsidR="00561A13" w:rsidRDefault="00561A13" w:rsidP="00561A13">
      <w:pPr>
        <w:pStyle w:val="BodyText"/>
        <w:spacing w:line="276" w:lineRule="auto"/>
        <w:jc w:val="both"/>
      </w:pPr>
    </w:p>
    <w:p w:rsidR="00561A13" w:rsidRDefault="00561A13" w:rsidP="00561A13">
      <w:pPr>
        <w:pStyle w:val="BodyText"/>
        <w:spacing w:line="276" w:lineRule="auto"/>
        <w:jc w:val="both"/>
      </w:pPr>
    </w:p>
    <w:p w:rsidR="00561A13" w:rsidRDefault="00561A13" w:rsidP="00561A13">
      <w:pPr>
        <w:pStyle w:val="BodyText"/>
        <w:spacing w:line="276" w:lineRule="auto"/>
        <w:jc w:val="both"/>
      </w:pPr>
      <w:r>
        <w:pict>
          <v:group id="_x0000_s1047" style="position:absolute;left:0;text-align:left;margin-left:363.4pt;margin-top:34.5pt;width:130.65pt;height:123.3pt;z-index:251665408;mso-position-horizontal-relative:page" coordorigin="7312,2356" coordsize="2613,2466">
            <v:shape id="_x0000_s1048" style="position:absolute;left:9082;top:2668;width:834;height:1788" coordorigin="9083,2669" coordsize="834,1788" o:spt="100" adj="0,,0" path="m9467,3716r-165,441l9577,4456r-28,-185l9617,4232r61,-46l9733,4135r48,-56l9823,4018r35,-65l9878,3901r-383,l9467,3716xm9797,3039r-585,l9286,3040r72,8l9428,3063r68,23l9561,3115r61,35l9679,3192r52,47l9778,3292r41,58l9854,3413r-16,76l9812,3563r-35,69l9735,3698r-50,60l9628,3812r-64,48l9495,3901r383,l9884,3885r19,-70l9914,3742r3,-73l9910,3594r-55,-371l9841,3153r-22,-66l9797,3039xm9157,2669r-74,7l9138,3046r74,-7l9797,3039r-7,-15l9755,2965r-41,-55l9668,2860r-51,-45l9561,2776r-60,-34l9437,2714r-66,-22l9302,2677r-72,-8l9157,2669xe" fillcolor="fuchsia" stroked="f">
              <v:stroke joinstyle="round"/>
              <v:formulas/>
              <v:path arrowok="t" o:connecttype="segments"/>
            </v:shape>
            <v:shape id="_x0000_s1049" style="position:absolute;left:9082;top:2668;width:780;height:744" coordorigin="9083,2669" coordsize="780,744" o:spt="100" adj="0,,0" path="m9797,3039r-585,l9286,3040r72,8l9428,3063r68,23l9561,3115r61,35l9679,3192r52,47l9778,3292r41,58l9854,3413r6,-47l9862,3318r-2,-47l9855,3223r-14,-70l9819,3087r-22,-48xm9157,2669r-74,7l9138,3046r74,-7l9797,3039r-7,-15l9755,2965r-41,-55l9668,2860r-51,-45l9561,2776r-60,-34l9437,2714r-66,-22l9302,2677r-72,-8l9157,2669xe" fillcolor="#cd00cd" stroked="f">
              <v:stroke joinstyle="round"/>
              <v:formulas/>
              <v:path arrowok="t" o:connecttype="segments"/>
            </v:shape>
            <v:shape id="_x0000_s1050" style="position:absolute;left:9082;top:2668;width:834;height:1788" coordorigin="9083,2669" coordsize="834,1788" o:spt="100" adj="0,,0" path="m9083,2676r74,-7l9230,2669r72,8l9371,2692r66,22l9501,2742r60,34l9617,2815r51,45l9714,2910r41,55l9790,3024r29,63l9841,3153r14,70l9910,3594r7,75l9914,3742r-11,73l9884,3885r-26,68l9823,4018r-42,61l9733,4135r-55,51l9617,4232r-68,39l9577,4456,9302,4157r165,-441l9495,3901r69,-41l9628,3812r57,-54l9735,3698r42,-66l9812,3563r26,-74l9854,3413r,l9819,3350r-41,-58l9731,3239r-52,-47l9622,3150r-61,-35l9496,3086r-68,-23l9358,3048r-72,-8l9212,3039r-74,7l9083,2676xm9855,3224r5,47l9862,3318r-2,48l9854,3413e" filled="f">
              <v:stroke joinstyle="round"/>
              <v:formulas/>
              <v:path arrowok="t" o:connecttype="segments"/>
            </v:shape>
            <v:rect id="_x0000_s1051" style="position:absolute;left:7699;top:3999;width:1561;height:815" stroked="f"/>
            <v:shapetype id="_x0000_t202" coordsize="21600,21600" o:spt="202" path="m,l,21600r21600,l21600,xe">
              <v:stroke joinstyle="miter"/>
              <v:path gradientshapeok="t" o:connecttype="rect"/>
            </v:shapetype>
            <v:shape id="_x0000_s1052" type="#_x0000_t202" style="position:absolute;left:7699;top:3999;width:1561;height:815" filled="f">
              <v:textbox style="mso-next-textbox:#_x0000_s1052" inset="0,0,0,0">
                <w:txbxContent>
                  <w:p w:rsidR="00561A13" w:rsidRDefault="00561A13" w:rsidP="00561A13">
                    <w:pPr>
                      <w:spacing w:before="69"/>
                      <w:ind w:left="149"/>
                      <w:rPr>
                        <w:sz w:val="24"/>
                      </w:rPr>
                    </w:pPr>
                    <w:r>
                      <w:rPr>
                        <w:sz w:val="24"/>
                      </w:rPr>
                      <w:t>Land</w:t>
                    </w:r>
                    <w:r>
                      <w:rPr>
                        <w:spacing w:val="-7"/>
                        <w:sz w:val="24"/>
                      </w:rPr>
                      <w:t xml:space="preserve"> </w:t>
                    </w:r>
                    <w:r>
                      <w:rPr>
                        <w:sz w:val="24"/>
                      </w:rPr>
                      <w:t>use</w:t>
                    </w:r>
                  </w:p>
                  <w:p w:rsidR="00561A13" w:rsidRDefault="00561A13" w:rsidP="00561A13">
                    <w:pPr>
                      <w:spacing w:before="137"/>
                      <w:ind w:left="149"/>
                      <w:rPr>
                        <w:sz w:val="24"/>
                      </w:rPr>
                    </w:pPr>
                    <w:r>
                      <w:rPr>
                        <w:sz w:val="24"/>
                      </w:rPr>
                      <w:t>planning</w:t>
                    </w:r>
                  </w:p>
                </w:txbxContent>
              </v:textbox>
            </v:shape>
            <v:shape id="_x0000_s1053" type="#_x0000_t202" style="position:absolute;left:7319;top:2363;width:1520;height:816" filled="f">
              <v:textbox style="mso-next-textbox:#_x0000_s1053" inset="0,0,0,0">
                <w:txbxContent>
                  <w:p w:rsidR="00561A13" w:rsidRDefault="00561A13" w:rsidP="00561A13">
                    <w:pPr>
                      <w:spacing w:before="73"/>
                      <w:ind w:left="145"/>
                      <w:rPr>
                        <w:b/>
                        <w:sz w:val="24"/>
                      </w:rPr>
                    </w:pPr>
                    <w:r>
                      <w:rPr>
                        <w:b/>
                        <w:sz w:val="24"/>
                      </w:rPr>
                      <w:t>Terrain</w:t>
                    </w:r>
                  </w:p>
                  <w:p w:rsidR="00561A13" w:rsidRDefault="00561A13" w:rsidP="00561A13">
                    <w:pPr>
                      <w:spacing w:before="136"/>
                      <w:ind w:left="145"/>
                      <w:rPr>
                        <w:b/>
                        <w:sz w:val="24"/>
                      </w:rPr>
                    </w:pPr>
                    <w:r>
                      <w:rPr>
                        <w:b/>
                        <w:sz w:val="24"/>
                      </w:rPr>
                      <w:t>evaluation</w:t>
                    </w:r>
                  </w:p>
                </w:txbxContent>
              </v:textbox>
            </v:shape>
            <w10:wrap anchorx="page"/>
          </v:group>
        </w:pict>
      </w:r>
    </w:p>
    <w:p w:rsidR="00561A13" w:rsidRPr="000226CC" w:rsidRDefault="00561A13" w:rsidP="00561A13">
      <w:pPr>
        <w:pStyle w:val="BodyText"/>
        <w:spacing w:before="6" w:line="276" w:lineRule="auto"/>
      </w:pPr>
      <w:r>
        <w:pict>
          <v:group id="_x0000_s1026" style="position:absolute;margin-left:90.1pt;margin-top:32.55pt;width:29.25pt;height:88.3pt;z-index:-251656192;mso-wrap-distance-left:0;mso-wrap-distance-right:0;mso-position-horizontal-relative:page" coordorigin="1803,651" coordsize="585,1766">
            <v:shape id="_x0000_s1027" style="position:absolute;left:1810;top:658;width:570;height:1751" coordorigin="1810,658" coordsize="570,1751" o:spt="100" adj="0,,0" path="m2190,658r,179l2124,868r-61,39l2007,953r-49,53l1915,1065r-37,65l1849,1199r-21,73l1814,1348r-4,78l1810,1784r4,78l1827,1938r21,72l1877,2077r35,64l1954,2199r47,52l2054,2297r58,38l2174,2367r66,23l2309,2404r71,5l2380,2051r-75,-5l2233,2030r-69,-25l2100,1971r-61,-43l1985,1877r-49,-59l1894,1753r-34,-71l1834,1605r,l1861,1525r36,-74l1942,1384r52,-60l2053,1271r66,-43l2190,1194r86,l2380,980,2190,658xm2276,1194r-86,l2190,1373r86,-179xe" fillcolor="fuchsia" stroked="f">
              <v:stroke joinstyle="round"/>
              <v:formulas/>
              <v:path arrowok="t" o:connecttype="segments"/>
            </v:shape>
            <v:shape id="_x0000_s1028" style="position:absolute;left:1810;top:1604;width:570;height:804" coordorigin="1810,1605" coordsize="570,804" path="m1834,1605r-11,44l1816,1693r-5,45l1810,1784r4,78l1827,1938r21,72l1877,2077r35,64l1954,2199r47,52l2054,2297r58,38l2174,2367r66,23l2309,2404r71,5l2380,2051r-75,-5l2233,2030r-69,-25l2100,1971r-61,-43l1985,1877r-49,-59l1894,1753r-34,-71l1834,1605xe" fillcolor="#cd00cd" stroked="f">
              <v:path arrowok="t"/>
            </v:shape>
            <v:shape id="_x0000_s1029" style="position:absolute;left:1810;top:658;width:570;height:1751" coordorigin="1810,658" coordsize="570,1751" path="m2380,2409r-71,-5l2240,2390r-66,-23l2112,2335r-58,-38l2001,2251r-47,-52l1912,2141r-35,-64l1848,2010r-21,-72l1814,1862r-4,-78l1810,1426r4,-78l1828,1272r21,-73l1878,1130r37,-65l1958,1006r49,-53l2063,907r61,-39l2190,837r,-179l2380,980r-190,393l2190,1194r-71,34l2053,1271r-59,53l1942,1384r-45,67l1861,1525r-27,80l1860,1682r34,71l1936,1818r49,59l2039,1928r61,43l2164,2005r69,25l2305,2046r75,5l2380,2409xe" filled="f">
              <v:path arrowok="t"/>
            </v:shape>
            <v:shape id="_x0000_s1030" style="position:absolute;left:1810;top:1604;width:24;height:179" coordorigin="1810,1605" coordsize="24,179" path="m1810,1783r1,-45l1816,1693r7,-44l1834,1605e" filled="f">
              <v:path arrowok="t"/>
            </v:shape>
            <w10:wrap type="topAndBottom" anchorx="page"/>
          </v:group>
        </w:pict>
      </w:r>
      <w:r>
        <w:pict>
          <v:shape id="_x0000_s1031" type="#_x0000_t202" style="position:absolute;margin-left:128.5pt;margin-top:14.75pt;width:68.3pt;height:40.85pt;z-index:-251655168;mso-wrap-distance-left:0;mso-wrap-distance-right:0;mso-position-horizontal-relative:page" filled="f">
            <v:textbox inset="0,0,0,0">
              <w:txbxContent>
                <w:p w:rsidR="00561A13" w:rsidRDefault="00561A13" w:rsidP="00561A13">
                  <w:pPr>
                    <w:spacing w:before="69"/>
                    <w:ind w:left="145"/>
                    <w:rPr>
                      <w:b/>
                      <w:sz w:val="28"/>
                    </w:rPr>
                  </w:pPr>
                  <w:r>
                    <w:rPr>
                      <w:b/>
                      <w:sz w:val="28"/>
                    </w:rPr>
                    <w:t>Terrain</w:t>
                  </w:r>
                </w:p>
              </w:txbxContent>
            </v:textbox>
            <w10:wrap type="topAndBottom" anchorx="page"/>
          </v:shape>
        </w:pict>
      </w:r>
      <w:r>
        <w:pict>
          <v:group id="_x0000_s1032" style="position:absolute;margin-left:204.1pt;margin-top:22.5pt;width:39.8pt;height:17.15pt;z-index:-251654144;mso-wrap-distance-left:0;mso-wrap-distance-right:0;mso-position-horizontal-relative:page" coordorigin="4083,450" coordsize="796,343">
            <v:shape id="_x0000_s1033" style="position:absolute;left:4212;top:457;width:659;height:328" coordorigin="4212,458" coordsize="659,328" path="m4676,458r,82l4212,540r,164l4676,704r,82l4871,622,4676,458xe" fillcolor="fuchsia" stroked="f">
              <v:path arrowok="t"/>
            </v:shape>
            <v:line id="_x0000_s1034" style="position:absolute" from="4163,540" to="4163,704" strokecolor="fuchsia" strokeweight=".861mm"/>
            <v:rect id="_x0000_s1035" style="position:absolute;left:4090;top:539;width:25;height:164" fillcolor="fuchsia" stroked="f"/>
            <v:shape id="_x0000_s1036" style="position:absolute;left:4212;top:457;width:659;height:328" coordorigin="4212,458" coordsize="659,328" path="m4676,458r,82l4212,540r,164l4676,704r,82l4871,622,4676,458xe" filled="f">
              <v:path arrowok="t"/>
            </v:shape>
            <v:rect id="_x0000_s1037" style="position:absolute;left:4138;top:539;width:49;height:164" filled="f"/>
            <v:rect id="_x0000_s1038" style="position:absolute;left:4082;top:532;width:40;height:179" fillcolor="black" stroked="f"/>
            <w10:wrap type="topAndBottom" anchorx="page"/>
          </v:group>
        </w:pict>
      </w:r>
      <w:r>
        <w:pict>
          <v:shape id="_x0000_s1039" type="#_x0000_t202" style="position:absolute;margin-left:251.95pt;margin-top:14.75pt;width:66.5pt;height:40.8pt;z-index:-251653120;mso-wrap-distance-left:0;mso-wrap-distance-right:0;mso-position-horizontal-relative:page" filled="f">
            <v:textbox inset="0,0,0,0">
              <w:txbxContent>
                <w:p w:rsidR="00561A13" w:rsidRDefault="00561A13" w:rsidP="00561A13">
                  <w:pPr>
                    <w:spacing w:before="73"/>
                    <w:ind w:left="144"/>
                    <w:rPr>
                      <w:b/>
                      <w:sz w:val="24"/>
                    </w:rPr>
                  </w:pPr>
                  <w:r>
                    <w:rPr>
                      <w:b/>
                      <w:sz w:val="24"/>
                    </w:rPr>
                    <w:t>Terrain</w:t>
                  </w:r>
                </w:p>
                <w:p w:rsidR="00561A13" w:rsidRDefault="00561A13" w:rsidP="00561A13">
                  <w:pPr>
                    <w:spacing w:before="136"/>
                    <w:ind w:left="144"/>
                    <w:rPr>
                      <w:b/>
                      <w:sz w:val="24"/>
                    </w:rPr>
                  </w:pPr>
                  <w:r>
                    <w:rPr>
                      <w:b/>
                      <w:sz w:val="24"/>
                    </w:rPr>
                    <w:t>Analysis</w:t>
                  </w:r>
                </w:p>
              </w:txbxContent>
            </v:textbox>
            <w10:wrap type="topAndBottom" anchorx="page"/>
          </v:shape>
        </w:pict>
      </w:r>
      <w:r>
        <w:pict>
          <v:group id="_x0000_s1040" style="position:absolute;margin-left:323.65pt;margin-top:22.5pt;width:39.75pt;height:17.15pt;z-index:-251652096;mso-wrap-distance-left:0;mso-wrap-distance-right:0;mso-position-horizontal-relative:page" coordorigin="6473,450" coordsize="795,343">
            <v:shape id="_x0000_s1041" style="position:absolute;left:6602;top:457;width:659;height:328" coordorigin="6603,458" coordsize="659,328" path="m7066,458r,82l6603,540r,164l7066,704r,82l7261,622,7066,458xe" fillcolor="fuchsia" stroked="f">
              <v:path arrowok="t"/>
            </v:shape>
            <v:line id="_x0000_s1042" style="position:absolute" from="6554,540" to="6554,704" strokecolor="fuchsia" strokeweight=".85989mm"/>
            <v:rect id="_x0000_s1043" style="position:absolute;left:6481;top:539;width:25;height:164" fillcolor="fuchsia" stroked="f"/>
            <v:shape id="_x0000_s1044" style="position:absolute;left:6602;top:457;width:659;height:328" coordorigin="6603,458" coordsize="659,328" path="m7066,458r,82l6603,540r,164l7066,704r,82l7261,622,7066,458xe" filled="f">
              <v:path arrowok="t"/>
            </v:shape>
            <v:rect id="_x0000_s1045" style="position:absolute;left:6529;top:539;width:49;height:164" filled="f"/>
            <v:rect id="_x0000_s1046" style="position:absolute;left:6473;top:532;width:40;height:179" fillcolor="black" stroked="f"/>
            <w10:wrap type="topAndBottom" anchorx="page"/>
          </v:group>
        </w:pict>
      </w:r>
    </w:p>
    <w:p w:rsidR="00561A13" w:rsidRPr="000226CC" w:rsidRDefault="00561A13" w:rsidP="00561A13">
      <w:pPr>
        <w:pStyle w:val="BodyText"/>
        <w:spacing w:line="276" w:lineRule="auto"/>
      </w:pPr>
    </w:p>
    <w:p w:rsidR="00561A13" w:rsidRPr="000226CC" w:rsidRDefault="00561A13" w:rsidP="00561A13">
      <w:pPr>
        <w:pStyle w:val="BodyText"/>
        <w:spacing w:line="276" w:lineRule="auto"/>
      </w:pPr>
    </w:p>
    <w:p w:rsidR="00561A13" w:rsidRPr="000226CC" w:rsidRDefault="00561A13" w:rsidP="00561A13">
      <w:pPr>
        <w:pStyle w:val="BodyText"/>
        <w:spacing w:before="226" w:line="276" w:lineRule="auto"/>
        <w:ind w:left="220"/>
        <w:jc w:val="both"/>
      </w:pPr>
      <w:r>
        <w:pict>
          <v:group id="_x0000_s1054" style="position:absolute;left:0;text-align:left;margin-left:213.6pt;margin-top:-56.05pt;width:166.8pt;height:49.75pt;z-index:251666432;mso-position-horizontal-relative:page" coordorigin="4273,-1121" coordsize="3336,995">
            <v:rect id="_x0000_s1055" style="position:absolute;left:5039;top:-1114;width:1710;height:980" filled="f"/>
            <v:shape id="_x0000_s1056" style="position:absolute;left:6821;top:-787;width:659;height:325" coordorigin="6821,-786" coordsize="659,325" path="m7016,-786r-195,162l7016,-461r,-81l7479,-542r,-163l7016,-705r,-81xe" fillcolor="fuchsia" stroked="f">
              <v:path arrowok="t"/>
            </v:shape>
            <v:line id="_x0000_s1057" style="position:absolute" from="7528,-705" to="7528,-542" strokecolor="fuchsia" strokeweight=".85989mm"/>
            <v:rect id="_x0000_s1058" style="position:absolute;left:7576;top:-705;width:25;height:163" fillcolor="fuchsia" stroked="f"/>
            <v:shape id="_x0000_s1059" style="position:absolute;left:6821;top:-787;width:732;height:325" coordorigin="6821,-786" coordsize="732,325" o:spt="100" adj="0,,0" path="m7016,-461r,-81l7479,-542r,-163l7016,-705r,-81l6821,-624r195,163xm7503,-542r49,l7552,-705r-49,l7503,-542xe" filled="f">
              <v:stroke joinstyle="round"/>
              <v:formulas/>
              <v:path arrowok="t" o:connecttype="segments"/>
            </v:shape>
            <v:rect id="_x0000_s1060" style="position:absolute;left:7569;top:-713;width:40;height:178" fillcolor="black" stroked="f"/>
            <v:shape id="_x0000_s1061" style="position:absolute;left:4280;top:-787;width:659;height:324" coordorigin="4280,-786" coordsize="659,324" path="m4475,-786r-195,162l4475,-462r,-81l4938,-543r,-162l4475,-705r,-81xe" fillcolor="fuchsia" stroked="f">
              <v:path arrowok="t"/>
            </v:shape>
            <v:line id="_x0000_s1062" style="position:absolute" from="4987,-705" to="4987,-543" strokecolor="fuchsia" strokeweight=".85989mm"/>
            <v:rect id="_x0000_s1063" style="position:absolute;left:5035;top:-706;width:25;height:162" fillcolor="fuchsia" stroked="f"/>
            <v:shape id="_x0000_s1064" style="position:absolute;left:4280;top:-787;width:732;height:324" coordorigin="4280,-786" coordsize="732,324" o:spt="100" adj="0,,0" path="m4475,-462r,-81l4938,-543r,-162l4475,-705r,-81l4280,-624r195,162xm4962,-543r49,l5011,-705r-49,l4962,-543xe" filled="f">
              <v:stroke joinstyle="round"/>
              <v:formulas/>
              <v:path arrowok="t" o:connecttype="segments"/>
            </v:shape>
            <v:rect id="_x0000_s1065" style="position:absolute;left:5028;top:-713;width:40;height:177" fillcolor="black" stroked="f"/>
            <v:shape id="_x0000_s1066" type="#_x0000_t202" style="position:absolute;left:5058;top:-1106;width:1683;height:965" filled="f" stroked="f">
              <v:textbox inset="0,0,0,0">
                <w:txbxContent>
                  <w:p w:rsidR="00561A13" w:rsidRDefault="00561A13" w:rsidP="00561A13">
                    <w:pPr>
                      <w:spacing w:before="73" w:line="360" w:lineRule="auto"/>
                      <w:ind w:left="132" w:right="143"/>
                    </w:pPr>
                    <w:r>
                      <w:t>Land suitability classification</w:t>
                    </w:r>
                  </w:p>
                </w:txbxContent>
              </v:textbox>
            </v:shape>
            <w10:wrap anchorx="page"/>
          </v:group>
        </w:pict>
      </w:r>
      <w:r>
        <w:pict>
          <v:shape id="_x0000_s1067" type="#_x0000_t202" style="position:absolute;left:0;text-align:left;margin-left:128.75pt;margin-top:-47.5pt;width:78.05pt;height:32.7pt;z-index:251667456;mso-position-horizontal-relative:page" filled="f">
            <v:textbox inset="0,0,0,0">
              <w:txbxContent>
                <w:p w:rsidR="00561A13" w:rsidRDefault="00561A13" w:rsidP="00561A13">
                  <w:pPr>
                    <w:spacing w:before="73"/>
                    <w:ind w:left="144"/>
                  </w:pPr>
                  <w:r>
                    <w:t>Applications</w:t>
                  </w:r>
                </w:p>
              </w:txbxContent>
            </v:textbox>
            <w10:wrap anchorx="page"/>
          </v:shape>
        </w:pict>
      </w:r>
      <w:r w:rsidRPr="000226CC">
        <w:rPr>
          <w:b/>
        </w:rPr>
        <w:t xml:space="preserve">Figure 1.1 </w:t>
      </w:r>
      <w:r w:rsidRPr="000226CC">
        <w:t>the flow diagram indicating the overall processes in terrain evaluation</w:t>
      </w:r>
    </w:p>
    <w:p w:rsidR="00561A13" w:rsidRPr="000226CC" w:rsidRDefault="00561A13" w:rsidP="00561A13">
      <w:pPr>
        <w:pStyle w:val="BodyText"/>
        <w:spacing w:before="72" w:line="276" w:lineRule="auto"/>
        <w:ind w:left="220"/>
        <w:jc w:val="both"/>
      </w:pPr>
      <w:r w:rsidRPr="000226CC">
        <w:t xml:space="preserve">The actual and potential use </w:t>
      </w:r>
      <w:r w:rsidRPr="000226CC">
        <w:rPr>
          <w:spacing w:val="4"/>
        </w:rPr>
        <w:t xml:space="preserve">of </w:t>
      </w:r>
      <w:r w:rsidRPr="000226CC">
        <w:t xml:space="preserve">land </w:t>
      </w:r>
      <w:r w:rsidRPr="000226CC">
        <w:rPr>
          <w:spacing w:val="-3"/>
        </w:rPr>
        <w:t xml:space="preserve">is </w:t>
      </w:r>
      <w:r w:rsidRPr="000226CC">
        <w:t xml:space="preserve">made after considering alternatives and this decision </w:t>
      </w:r>
      <w:r w:rsidRPr="000226CC">
        <w:rPr>
          <w:spacing w:val="-3"/>
        </w:rPr>
        <w:t xml:space="preserve">is </w:t>
      </w:r>
      <w:r w:rsidRPr="000226CC">
        <w:t xml:space="preserve">land use planning. In addition, human and natural aspects should </w:t>
      </w:r>
      <w:r w:rsidRPr="000226CC">
        <w:rPr>
          <w:spacing w:val="-3"/>
        </w:rPr>
        <w:t xml:space="preserve">be </w:t>
      </w:r>
      <w:r w:rsidRPr="000226CC">
        <w:t xml:space="preserve">considered </w:t>
      </w:r>
      <w:r w:rsidRPr="000226CC">
        <w:rPr>
          <w:spacing w:val="-3"/>
        </w:rPr>
        <w:t>in land</w:t>
      </w:r>
      <w:r w:rsidRPr="000226CC">
        <w:rPr>
          <w:spacing w:val="12"/>
        </w:rPr>
        <w:t xml:space="preserve"> </w:t>
      </w:r>
      <w:r w:rsidRPr="000226CC">
        <w:t>evaluation.</w:t>
      </w:r>
      <w:r>
        <w:t xml:space="preserve"> </w:t>
      </w:r>
      <w:r w:rsidRPr="000226CC">
        <w:t>Land suitability referring to a process of identifying, which tract of land can be best used or most suitable.</w:t>
      </w:r>
    </w:p>
    <w:p w:rsidR="00561A13" w:rsidRPr="000226CC" w:rsidRDefault="00561A13" w:rsidP="00561A13">
      <w:pPr>
        <w:pStyle w:val="BodyText"/>
        <w:spacing w:before="4" w:line="276" w:lineRule="auto"/>
      </w:pPr>
    </w:p>
    <w:p w:rsidR="00561A13" w:rsidRPr="000226CC" w:rsidRDefault="00561A13" w:rsidP="00561A13">
      <w:pPr>
        <w:pStyle w:val="BodyText"/>
        <w:spacing w:line="276" w:lineRule="auto"/>
        <w:ind w:left="220"/>
        <w:jc w:val="both"/>
      </w:pPr>
      <w:r w:rsidRPr="000226CC">
        <w:rPr>
          <w:b/>
        </w:rPr>
        <w:t xml:space="preserve">Terrain Analysis </w:t>
      </w:r>
      <w:r w:rsidRPr="000226CC">
        <w:t>involves the collection, analysis, evaluation, and interpretation of geographic information on the natural and manmade features of the terrain, combined with other relevant factors, to predict the effect of the terrain on social-economic activities. This can be done analytically and digitally. It is the systematic analysis of terrain features with its impact on human activities.</w:t>
      </w:r>
    </w:p>
    <w:p w:rsidR="00561A13" w:rsidRPr="000226CC" w:rsidRDefault="00561A13" w:rsidP="00561A13">
      <w:pPr>
        <w:pStyle w:val="BodyText"/>
        <w:spacing w:before="7" w:line="276" w:lineRule="auto"/>
      </w:pPr>
    </w:p>
    <w:p w:rsidR="00561A13" w:rsidRPr="000226CC" w:rsidRDefault="00561A13" w:rsidP="00561A13">
      <w:pPr>
        <w:pStyle w:val="BodyText"/>
        <w:spacing w:line="276" w:lineRule="auto"/>
        <w:ind w:left="220"/>
        <w:jc w:val="both"/>
      </w:pPr>
      <w:r w:rsidRPr="000226CC">
        <w:t xml:space="preserve">The analysis process can </w:t>
      </w:r>
      <w:r w:rsidRPr="000226CC">
        <w:rPr>
          <w:spacing w:val="-3"/>
        </w:rPr>
        <w:t xml:space="preserve">be </w:t>
      </w:r>
      <w:r w:rsidRPr="000226CC">
        <w:t>undertaken visually with the help of electro-optical instruments or manually and digitally with powerful computer software. For instance,</w:t>
      </w:r>
      <w:hyperlink r:id="rId26">
        <w:r w:rsidRPr="000226CC">
          <w:t xml:space="preserve"> remote sensing </w:t>
        </w:r>
      </w:hyperlink>
      <w:r w:rsidRPr="000226CC">
        <w:t xml:space="preserve">satellite data are used for mapping various aspects of terrain, such as land use and land cover, and soils. Software </w:t>
      </w:r>
      <w:r w:rsidRPr="000226CC">
        <w:rPr>
          <w:spacing w:val="-3"/>
        </w:rPr>
        <w:t xml:space="preserve">may </w:t>
      </w:r>
      <w:r w:rsidRPr="000226CC">
        <w:t xml:space="preserve">then </w:t>
      </w:r>
      <w:r w:rsidRPr="000226CC">
        <w:rPr>
          <w:spacing w:val="-3"/>
        </w:rPr>
        <w:t xml:space="preserve">be </w:t>
      </w:r>
      <w:r w:rsidRPr="000226CC">
        <w:t xml:space="preserve">utilized to derive terrain parameters, such as aspect, catchment area, and wetness index, which are then used to describe the morphology </w:t>
      </w:r>
      <w:r w:rsidRPr="000226CC">
        <w:rPr>
          <w:spacing w:val="4"/>
        </w:rPr>
        <w:t xml:space="preserve">of </w:t>
      </w:r>
      <w:r w:rsidRPr="000226CC">
        <w:t xml:space="preserve">the landscape and the influence of topography on environmental processes </w:t>
      </w:r>
      <w:r w:rsidRPr="000226CC">
        <w:rPr>
          <w:spacing w:val="-3"/>
        </w:rPr>
        <w:t xml:space="preserve">is </w:t>
      </w:r>
      <w:r w:rsidRPr="000226CC">
        <w:t xml:space="preserve">said </w:t>
      </w:r>
      <w:r w:rsidRPr="000226CC">
        <w:rPr>
          <w:spacing w:val="2"/>
        </w:rPr>
        <w:t xml:space="preserve">to </w:t>
      </w:r>
      <w:r w:rsidRPr="000226CC">
        <w:rPr>
          <w:spacing w:val="-3"/>
        </w:rPr>
        <w:t xml:space="preserve">be </w:t>
      </w:r>
      <w:r w:rsidRPr="000226CC">
        <w:t xml:space="preserve">digital terrain analysis. On the other hand, an interpretation of radar images can often permit a </w:t>
      </w:r>
      <w:r w:rsidRPr="000226CC">
        <w:rPr>
          <w:spacing w:val="-3"/>
        </w:rPr>
        <w:t xml:space="preserve">fuller </w:t>
      </w:r>
      <w:r w:rsidRPr="000226CC">
        <w:t xml:space="preserve">comprehension of the morphology of the landforms and the nature of the materials that form those landforms when compared with optical datasets. </w:t>
      </w:r>
      <w:r w:rsidRPr="000226CC">
        <w:rPr>
          <w:spacing w:val="-3"/>
        </w:rPr>
        <w:t xml:space="preserve">This </w:t>
      </w:r>
      <w:r w:rsidRPr="000226CC">
        <w:t xml:space="preserve">interpretation </w:t>
      </w:r>
      <w:r w:rsidRPr="000226CC">
        <w:rPr>
          <w:spacing w:val="-3"/>
        </w:rPr>
        <w:t xml:space="preserve">is </w:t>
      </w:r>
      <w:r w:rsidRPr="000226CC">
        <w:t>driven by a relationship between surface morphology and composition of particular landform</w:t>
      </w:r>
      <w:r w:rsidRPr="000226CC">
        <w:rPr>
          <w:spacing w:val="-9"/>
        </w:rPr>
        <w:t xml:space="preserve"> </w:t>
      </w:r>
      <w:r w:rsidRPr="000226CC">
        <w:t>units.</w:t>
      </w:r>
    </w:p>
    <w:p w:rsidR="00561A13" w:rsidRPr="000226CC" w:rsidRDefault="00561A13" w:rsidP="00561A13">
      <w:pPr>
        <w:pStyle w:val="BodyText"/>
        <w:spacing w:before="5" w:line="276" w:lineRule="auto"/>
      </w:pPr>
    </w:p>
    <w:p w:rsidR="00561A13" w:rsidRPr="000226CC" w:rsidRDefault="00561A13" w:rsidP="00561A13">
      <w:pPr>
        <w:pStyle w:val="BodyText"/>
        <w:tabs>
          <w:tab w:val="left" w:pos="9360"/>
        </w:tabs>
        <w:spacing w:line="276" w:lineRule="auto"/>
        <w:ind w:left="220"/>
        <w:jc w:val="both"/>
      </w:pPr>
      <w:r w:rsidRPr="000226CC">
        <w:t xml:space="preserve">Terrain analysis, for instance, in </w:t>
      </w:r>
      <w:r w:rsidRPr="000226CC">
        <w:rPr>
          <w:b/>
        </w:rPr>
        <w:t xml:space="preserve">military science </w:t>
      </w:r>
      <w:r w:rsidRPr="000226CC">
        <w:t xml:space="preserve">is still important before, during, and after battle has ended. The battle will significantly alter the terrain, requiring updating of previously </w:t>
      </w:r>
      <w:r w:rsidRPr="000226CC">
        <w:lastRenderedPageBreak/>
        <w:t>deformed terrain analysis. The terrain analyst may also need to update completed products that have potential value for the next battle. Here, terrain analysis is the process of interpreting natural and man-made features of a geographic area to determine their effects on human activities. Terrain analysis support during specific operation provides the planners and other personnel in field of physical geography with expedient, tailored, and updated products. Expedient responses, especially at division level, are necessary to properly and adequately inform commanders of the impact of terrain on the battle at hand.</w:t>
      </w:r>
    </w:p>
    <w:p w:rsidR="00561A13" w:rsidRPr="000226CC" w:rsidRDefault="00561A13" w:rsidP="00561A13">
      <w:pPr>
        <w:pStyle w:val="BodyText"/>
        <w:spacing w:before="5" w:line="276" w:lineRule="auto"/>
      </w:pPr>
    </w:p>
    <w:p w:rsidR="00561A13" w:rsidRPr="000226CC" w:rsidRDefault="00561A13" w:rsidP="00561A13">
      <w:pPr>
        <w:pStyle w:val="BodyText"/>
        <w:spacing w:line="276" w:lineRule="auto"/>
        <w:ind w:left="220"/>
        <w:jc w:val="both"/>
      </w:pPr>
      <w:r w:rsidRPr="000226CC">
        <w:rPr>
          <w:b/>
        </w:rPr>
        <w:t xml:space="preserve">Terrain Analysis </w:t>
      </w:r>
      <w:r w:rsidRPr="000226CC">
        <w:t>is the process of understanding terrain in terms of attributes, i.e., geology, structure, soil, vegetation cover, drainage, slope, etc. On the other hand, terrain</w:t>
      </w:r>
      <w:r>
        <w:t xml:space="preserve"> </w:t>
      </w:r>
      <w:r w:rsidRPr="000226CC">
        <w:t xml:space="preserve">evaluation </w:t>
      </w:r>
      <w:r w:rsidRPr="000226CC">
        <w:rPr>
          <w:spacing w:val="-3"/>
        </w:rPr>
        <w:t xml:space="preserve">is </w:t>
      </w:r>
      <w:r w:rsidRPr="000226CC">
        <w:t xml:space="preserve">an act of expressing the numerical value, studying, and characterizing terrain </w:t>
      </w:r>
      <w:r w:rsidRPr="000226CC">
        <w:rPr>
          <w:spacing w:val="-3"/>
        </w:rPr>
        <w:t xml:space="preserve">in </w:t>
      </w:r>
      <w:r w:rsidRPr="000226CC">
        <w:t xml:space="preserve">terms </w:t>
      </w:r>
      <w:r w:rsidRPr="000226CC">
        <w:rPr>
          <w:spacing w:val="4"/>
        </w:rPr>
        <w:t xml:space="preserve">of </w:t>
      </w:r>
      <w:r w:rsidRPr="000226CC">
        <w:t xml:space="preserve">quantified values through a number </w:t>
      </w:r>
      <w:r w:rsidRPr="000226CC">
        <w:rPr>
          <w:spacing w:val="4"/>
        </w:rPr>
        <w:t xml:space="preserve">of </w:t>
      </w:r>
      <w:r w:rsidRPr="000226CC">
        <w:t xml:space="preserve">assessments. It </w:t>
      </w:r>
      <w:r w:rsidRPr="000226CC">
        <w:rPr>
          <w:spacing w:val="-3"/>
        </w:rPr>
        <w:t xml:space="preserve">is </w:t>
      </w:r>
      <w:r w:rsidRPr="000226CC">
        <w:t>more inclusive and preferable to such terms as analysis, classification, quantification, assessment or</w:t>
      </w:r>
      <w:r w:rsidRPr="000226CC">
        <w:rPr>
          <w:spacing w:val="9"/>
        </w:rPr>
        <w:t xml:space="preserve"> </w:t>
      </w:r>
      <w:r w:rsidRPr="000226CC">
        <w:t>appraisal.</w:t>
      </w:r>
    </w:p>
    <w:p w:rsidR="00561A13" w:rsidRPr="000226CC" w:rsidRDefault="00561A13" w:rsidP="00561A13">
      <w:pPr>
        <w:pStyle w:val="BodyText"/>
        <w:spacing w:before="6" w:line="276" w:lineRule="auto"/>
      </w:pPr>
    </w:p>
    <w:p w:rsidR="00561A13" w:rsidRPr="000226CC" w:rsidRDefault="00561A13" w:rsidP="00561A13">
      <w:pPr>
        <w:pStyle w:val="BodyText"/>
        <w:spacing w:line="276" w:lineRule="auto"/>
        <w:ind w:left="220"/>
        <w:jc w:val="both"/>
      </w:pPr>
      <w:r w:rsidRPr="000226CC">
        <w:t xml:space="preserve">Therefore, </w:t>
      </w:r>
      <w:r w:rsidRPr="000226CC">
        <w:rPr>
          <w:b/>
        </w:rPr>
        <w:t xml:space="preserve">terrain evaluation </w:t>
      </w:r>
      <w:r w:rsidRPr="000226CC">
        <w:t>is a process which involves a</w:t>
      </w:r>
      <w:r w:rsidRPr="000226CC">
        <w:rPr>
          <w:b/>
        </w:rPr>
        <w:t xml:space="preserve">nalysis </w:t>
      </w:r>
      <w:r w:rsidRPr="000226CC">
        <w:t xml:space="preserve">referring the breaking down of the whole in to parts; </w:t>
      </w:r>
      <w:r w:rsidRPr="000226CC">
        <w:rPr>
          <w:b/>
        </w:rPr>
        <w:t xml:space="preserve">classification </w:t>
      </w:r>
      <w:r w:rsidRPr="000226CC">
        <w:t xml:space="preserve">referring the reassembling the part to whole; and </w:t>
      </w:r>
      <w:r w:rsidRPr="000226CC">
        <w:rPr>
          <w:b/>
        </w:rPr>
        <w:t xml:space="preserve">appraisal </w:t>
      </w:r>
      <w:r w:rsidRPr="000226CC">
        <w:t>involves manipulation, interpretation and assessment of data for practical aims.</w:t>
      </w:r>
    </w:p>
    <w:p w:rsidR="00561A13" w:rsidRPr="000226CC" w:rsidRDefault="00561A13" w:rsidP="00561A13">
      <w:pPr>
        <w:pStyle w:val="BodyText"/>
        <w:spacing w:before="10" w:line="276" w:lineRule="auto"/>
      </w:pPr>
    </w:p>
    <w:p w:rsidR="00561A13" w:rsidRPr="000226CC" w:rsidRDefault="00561A13" w:rsidP="00561A13">
      <w:pPr>
        <w:pStyle w:val="Heading2"/>
        <w:numPr>
          <w:ilvl w:val="1"/>
          <w:numId w:val="3"/>
        </w:numPr>
        <w:tabs>
          <w:tab w:val="left" w:pos="586"/>
        </w:tabs>
        <w:spacing w:line="276" w:lineRule="auto"/>
        <w:ind w:left="585"/>
      </w:pPr>
      <w:bookmarkStart w:id="2" w:name="_bookmark2"/>
      <w:bookmarkEnd w:id="2"/>
      <w:r w:rsidRPr="000226CC">
        <w:t>Scope of terrain</w:t>
      </w:r>
      <w:r w:rsidRPr="000226CC">
        <w:rPr>
          <w:spacing w:val="-1"/>
        </w:rPr>
        <w:t xml:space="preserve"> </w:t>
      </w:r>
      <w:r w:rsidRPr="000226CC">
        <w:t>evaluation/analysis</w:t>
      </w:r>
    </w:p>
    <w:p w:rsidR="00561A13" w:rsidRPr="000226CC" w:rsidRDefault="00561A13" w:rsidP="00561A13">
      <w:pPr>
        <w:pStyle w:val="BodyText"/>
        <w:spacing w:before="1" w:line="276" w:lineRule="auto"/>
        <w:rPr>
          <w:b/>
        </w:rPr>
      </w:pPr>
    </w:p>
    <w:p w:rsidR="00561A13" w:rsidRPr="000226CC" w:rsidRDefault="00561A13" w:rsidP="00561A13">
      <w:pPr>
        <w:pStyle w:val="BodyText"/>
        <w:spacing w:line="276" w:lineRule="auto"/>
        <w:ind w:left="220"/>
        <w:jc w:val="both"/>
      </w:pPr>
      <w:r w:rsidRPr="000226CC">
        <w:t>Points to be considered during scoping:</w:t>
      </w:r>
    </w:p>
    <w:p w:rsidR="00561A13" w:rsidRPr="000226CC" w:rsidRDefault="00561A13" w:rsidP="00561A13">
      <w:pPr>
        <w:pStyle w:val="BodyText"/>
        <w:spacing w:before="1" w:line="276" w:lineRule="auto"/>
      </w:pPr>
    </w:p>
    <w:p w:rsidR="00561A13" w:rsidRPr="000226CC" w:rsidRDefault="00561A13" w:rsidP="00561A13">
      <w:pPr>
        <w:pStyle w:val="ListParagraph"/>
        <w:numPr>
          <w:ilvl w:val="2"/>
          <w:numId w:val="3"/>
        </w:numPr>
        <w:tabs>
          <w:tab w:val="left" w:pos="940"/>
          <w:tab w:val="left" w:pos="941"/>
        </w:tabs>
        <w:spacing w:line="276" w:lineRule="auto"/>
        <w:ind w:right="659"/>
        <w:rPr>
          <w:sz w:val="24"/>
          <w:szCs w:val="24"/>
        </w:rPr>
      </w:pPr>
      <w:r w:rsidRPr="000226CC">
        <w:rPr>
          <w:sz w:val="24"/>
          <w:szCs w:val="24"/>
        </w:rPr>
        <w:t>Users concerned on acquiring and classifying old information about the terrain and its practical uses from sources: survey, laboratory and statistical</w:t>
      </w:r>
      <w:r w:rsidRPr="000226CC">
        <w:rPr>
          <w:spacing w:val="-24"/>
          <w:sz w:val="24"/>
          <w:szCs w:val="24"/>
        </w:rPr>
        <w:t xml:space="preserve"> </w:t>
      </w:r>
      <w:r w:rsidRPr="000226CC">
        <w:rPr>
          <w:sz w:val="24"/>
          <w:szCs w:val="24"/>
        </w:rPr>
        <w:t>analysis.</w:t>
      </w:r>
    </w:p>
    <w:p w:rsidR="00561A13" w:rsidRPr="000226CC" w:rsidRDefault="00561A13" w:rsidP="00561A13">
      <w:pPr>
        <w:pStyle w:val="ListParagraph"/>
        <w:numPr>
          <w:ilvl w:val="2"/>
          <w:numId w:val="3"/>
        </w:numPr>
        <w:tabs>
          <w:tab w:val="left" w:pos="940"/>
          <w:tab w:val="left" w:pos="941"/>
        </w:tabs>
        <w:spacing w:before="10" w:line="276" w:lineRule="auto"/>
        <w:ind w:right="666"/>
        <w:rPr>
          <w:sz w:val="24"/>
          <w:szCs w:val="24"/>
        </w:rPr>
      </w:pPr>
      <w:r w:rsidRPr="000226CC">
        <w:rPr>
          <w:sz w:val="24"/>
          <w:szCs w:val="24"/>
        </w:rPr>
        <w:t xml:space="preserve">It </w:t>
      </w:r>
      <w:r w:rsidRPr="000226CC">
        <w:rPr>
          <w:spacing w:val="-5"/>
          <w:sz w:val="24"/>
          <w:szCs w:val="24"/>
        </w:rPr>
        <w:t xml:space="preserve">is </w:t>
      </w:r>
      <w:r w:rsidRPr="000226CC">
        <w:rPr>
          <w:sz w:val="24"/>
          <w:szCs w:val="24"/>
        </w:rPr>
        <w:t xml:space="preserve">concerned with the abstraction, classification and storage of such information to make </w:t>
      </w:r>
      <w:r w:rsidRPr="000226CC">
        <w:rPr>
          <w:spacing w:val="-5"/>
          <w:sz w:val="24"/>
          <w:szCs w:val="24"/>
        </w:rPr>
        <w:t xml:space="preserve">it </w:t>
      </w:r>
      <w:r w:rsidRPr="000226CC">
        <w:rPr>
          <w:sz w:val="24"/>
          <w:szCs w:val="24"/>
        </w:rPr>
        <w:t>available cheaply, efficiently and</w:t>
      </w:r>
      <w:r w:rsidRPr="000226CC">
        <w:rPr>
          <w:spacing w:val="19"/>
          <w:sz w:val="24"/>
          <w:szCs w:val="24"/>
        </w:rPr>
        <w:t xml:space="preserve"> </w:t>
      </w:r>
      <w:r w:rsidRPr="000226CC">
        <w:rPr>
          <w:sz w:val="24"/>
          <w:szCs w:val="24"/>
        </w:rPr>
        <w:t>quickly.</w:t>
      </w:r>
    </w:p>
    <w:p w:rsidR="00561A13" w:rsidRPr="000226CC" w:rsidRDefault="00561A13" w:rsidP="00561A13">
      <w:pPr>
        <w:pStyle w:val="ListParagraph"/>
        <w:numPr>
          <w:ilvl w:val="2"/>
          <w:numId w:val="3"/>
        </w:numPr>
        <w:tabs>
          <w:tab w:val="left" w:pos="940"/>
          <w:tab w:val="left" w:pos="941"/>
        </w:tabs>
        <w:spacing w:before="10" w:line="276" w:lineRule="auto"/>
        <w:ind w:right="671"/>
        <w:rPr>
          <w:sz w:val="24"/>
          <w:szCs w:val="24"/>
        </w:rPr>
      </w:pPr>
      <w:r w:rsidRPr="000226CC">
        <w:rPr>
          <w:sz w:val="24"/>
          <w:szCs w:val="24"/>
        </w:rPr>
        <w:t xml:space="preserve">It considers the means by which such information </w:t>
      </w:r>
      <w:r w:rsidRPr="000226CC">
        <w:rPr>
          <w:spacing w:val="-5"/>
          <w:sz w:val="24"/>
          <w:szCs w:val="24"/>
        </w:rPr>
        <w:t xml:space="preserve">is </w:t>
      </w:r>
      <w:r w:rsidRPr="000226CC">
        <w:rPr>
          <w:sz w:val="24"/>
          <w:szCs w:val="24"/>
        </w:rPr>
        <w:t xml:space="preserve">retrieved, reproduced and supplied </w:t>
      </w:r>
      <w:r w:rsidRPr="000226CC">
        <w:rPr>
          <w:spacing w:val="2"/>
          <w:sz w:val="24"/>
          <w:szCs w:val="24"/>
        </w:rPr>
        <w:t xml:space="preserve">to </w:t>
      </w:r>
      <w:r w:rsidRPr="000226CC">
        <w:rPr>
          <w:sz w:val="24"/>
          <w:szCs w:val="24"/>
        </w:rPr>
        <w:t xml:space="preserve">users </w:t>
      </w:r>
      <w:r w:rsidRPr="000226CC">
        <w:rPr>
          <w:spacing w:val="-3"/>
          <w:sz w:val="24"/>
          <w:szCs w:val="24"/>
        </w:rPr>
        <w:t xml:space="preserve">in </w:t>
      </w:r>
      <w:r w:rsidRPr="000226CC">
        <w:rPr>
          <w:sz w:val="24"/>
          <w:szCs w:val="24"/>
        </w:rPr>
        <w:t>accurate and comprehensive</w:t>
      </w:r>
      <w:r w:rsidRPr="000226CC">
        <w:rPr>
          <w:spacing w:val="6"/>
          <w:sz w:val="24"/>
          <w:szCs w:val="24"/>
        </w:rPr>
        <w:t xml:space="preserve"> </w:t>
      </w:r>
      <w:r w:rsidRPr="000226CC">
        <w:rPr>
          <w:sz w:val="24"/>
          <w:szCs w:val="24"/>
        </w:rPr>
        <w:t>manner.</w:t>
      </w:r>
    </w:p>
    <w:p w:rsidR="00561A13" w:rsidRPr="000226CC" w:rsidRDefault="00561A13" w:rsidP="00561A13">
      <w:pPr>
        <w:pStyle w:val="BodyText"/>
        <w:spacing w:before="10" w:line="276" w:lineRule="auto"/>
      </w:pPr>
    </w:p>
    <w:p w:rsidR="00561A13" w:rsidRPr="000226CC" w:rsidRDefault="00561A13" w:rsidP="00561A13">
      <w:pPr>
        <w:pStyle w:val="BodyText"/>
        <w:spacing w:line="276" w:lineRule="auto"/>
        <w:ind w:left="220"/>
        <w:jc w:val="both"/>
      </w:pPr>
      <w:r w:rsidRPr="000226CC">
        <w:t>Therefore, in light of what is noted in terrain evaluation, the concept has the bases in all pure sciences that deal with the surface of the earth and all applied sciences concerned with it uses (practical applications to day-to-day human activities). In addition, it involves both the theory and practice of the data acquisition, processing, and communication.</w:t>
      </w:r>
    </w:p>
    <w:p w:rsidR="00561A13" w:rsidRPr="000226CC" w:rsidRDefault="00561A13" w:rsidP="00561A13">
      <w:pPr>
        <w:pStyle w:val="BodyText"/>
        <w:spacing w:before="10" w:line="276" w:lineRule="auto"/>
      </w:pPr>
    </w:p>
    <w:p w:rsidR="00561A13" w:rsidRPr="000226CC" w:rsidRDefault="00561A13" w:rsidP="00561A13">
      <w:pPr>
        <w:pStyle w:val="BodyText"/>
        <w:spacing w:line="276" w:lineRule="auto"/>
        <w:ind w:left="220"/>
        <w:jc w:val="both"/>
      </w:pPr>
      <w:r w:rsidRPr="000226CC">
        <w:t>There are exceptions for scope of terrain evaluation:</w:t>
      </w:r>
    </w:p>
    <w:p w:rsidR="00561A13" w:rsidRPr="000226CC" w:rsidRDefault="00561A13" w:rsidP="00561A13">
      <w:pPr>
        <w:pStyle w:val="ListParagraph"/>
        <w:numPr>
          <w:ilvl w:val="2"/>
          <w:numId w:val="3"/>
        </w:numPr>
        <w:tabs>
          <w:tab w:val="left" w:pos="941"/>
        </w:tabs>
        <w:spacing w:line="276" w:lineRule="auto"/>
        <w:ind w:right="652"/>
        <w:jc w:val="both"/>
        <w:rPr>
          <w:sz w:val="24"/>
          <w:szCs w:val="24"/>
        </w:rPr>
      </w:pPr>
      <w:r w:rsidRPr="000226CC">
        <w:rPr>
          <w:b/>
          <w:sz w:val="24"/>
          <w:szCs w:val="24"/>
        </w:rPr>
        <w:t xml:space="preserve">Atmosphere- </w:t>
      </w:r>
      <w:r w:rsidRPr="000226CC">
        <w:rPr>
          <w:spacing w:val="-3"/>
          <w:sz w:val="24"/>
          <w:szCs w:val="24"/>
        </w:rPr>
        <w:t xml:space="preserve">is </w:t>
      </w:r>
      <w:r w:rsidRPr="000226CC">
        <w:rPr>
          <w:sz w:val="24"/>
          <w:szCs w:val="24"/>
        </w:rPr>
        <w:t xml:space="preserve">too variable and ephemeral nature to </w:t>
      </w:r>
      <w:r w:rsidRPr="000226CC">
        <w:rPr>
          <w:spacing w:val="-3"/>
          <w:sz w:val="24"/>
          <w:szCs w:val="24"/>
        </w:rPr>
        <w:t xml:space="preserve">be </w:t>
      </w:r>
      <w:r w:rsidRPr="000226CC">
        <w:rPr>
          <w:sz w:val="24"/>
          <w:szCs w:val="24"/>
        </w:rPr>
        <w:t>assigned into sufficiently small and closely definable tract of the earth’s</w:t>
      </w:r>
      <w:r w:rsidRPr="000226CC">
        <w:rPr>
          <w:spacing w:val="-14"/>
          <w:sz w:val="24"/>
          <w:szCs w:val="24"/>
        </w:rPr>
        <w:t xml:space="preserve"> </w:t>
      </w:r>
      <w:r w:rsidRPr="000226CC">
        <w:rPr>
          <w:sz w:val="24"/>
          <w:szCs w:val="24"/>
        </w:rPr>
        <w:t>surface.</w:t>
      </w:r>
    </w:p>
    <w:p w:rsidR="00561A13" w:rsidRPr="000226CC" w:rsidRDefault="00561A13" w:rsidP="00561A13">
      <w:pPr>
        <w:pStyle w:val="ListParagraph"/>
        <w:numPr>
          <w:ilvl w:val="2"/>
          <w:numId w:val="3"/>
        </w:numPr>
        <w:tabs>
          <w:tab w:val="left" w:pos="941"/>
        </w:tabs>
        <w:spacing w:before="10" w:line="276" w:lineRule="auto"/>
        <w:ind w:right="660"/>
        <w:jc w:val="both"/>
        <w:rPr>
          <w:sz w:val="24"/>
          <w:szCs w:val="24"/>
        </w:rPr>
      </w:pPr>
      <w:r w:rsidRPr="000226CC">
        <w:rPr>
          <w:b/>
          <w:sz w:val="24"/>
          <w:szCs w:val="24"/>
        </w:rPr>
        <w:t xml:space="preserve">Permanent expanses of water- </w:t>
      </w:r>
      <w:r w:rsidRPr="000226CC">
        <w:rPr>
          <w:sz w:val="24"/>
          <w:szCs w:val="24"/>
        </w:rPr>
        <w:t xml:space="preserve">Hence the surface </w:t>
      </w:r>
      <w:r w:rsidRPr="000226CC">
        <w:rPr>
          <w:spacing w:val="-3"/>
          <w:sz w:val="24"/>
          <w:szCs w:val="24"/>
        </w:rPr>
        <w:t xml:space="preserve">is </w:t>
      </w:r>
      <w:r w:rsidRPr="000226CC">
        <w:rPr>
          <w:sz w:val="24"/>
          <w:szCs w:val="24"/>
        </w:rPr>
        <w:t xml:space="preserve">homogenous like lake, and the </w:t>
      </w:r>
      <w:r w:rsidRPr="000226CC">
        <w:rPr>
          <w:spacing w:val="-3"/>
          <w:sz w:val="24"/>
          <w:szCs w:val="24"/>
        </w:rPr>
        <w:t xml:space="preserve">soil, </w:t>
      </w:r>
      <w:r w:rsidRPr="000226CC">
        <w:rPr>
          <w:sz w:val="24"/>
          <w:szCs w:val="24"/>
        </w:rPr>
        <w:t>vegetation, etc are not</w:t>
      </w:r>
      <w:r w:rsidRPr="000226CC">
        <w:rPr>
          <w:spacing w:val="19"/>
          <w:sz w:val="24"/>
          <w:szCs w:val="24"/>
        </w:rPr>
        <w:t xml:space="preserve"> </w:t>
      </w:r>
      <w:r w:rsidRPr="000226CC">
        <w:rPr>
          <w:sz w:val="24"/>
          <w:szCs w:val="24"/>
        </w:rPr>
        <w:t>found.</w:t>
      </w:r>
    </w:p>
    <w:p w:rsidR="00561A13" w:rsidRPr="000226CC" w:rsidRDefault="00561A13" w:rsidP="00561A13">
      <w:pPr>
        <w:pStyle w:val="ListParagraph"/>
        <w:numPr>
          <w:ilvl w:val="2"/>
          <w:numId w:val="3"/>
        </w:numPr>
        <w:tabs>
          <w:tab w:val="left" w:pos="941"/>
        </w:tabs>
        <w:spacing w:before="5" w:line="276" w:lineRule="auto"/>
        <w:ind w:right="656"/>
        <w:jc w:val="both"/>
        <w:rPr>
          <w:sz w:val="24"/>
          <w:szCs w:val="24"/>
        </w:rPr>
      </w:pPr>
      <w:r w:rsidRPr="000226CC">
        <w:rPr>
          <w:sz w:val="24"/>
          <w:szCs w:val="24"/>
        </w:rPr>
        <w:t xml:space="preserve">The part of the earth crust at </w:t>
      </w:r>
      <w:r w:rsidRPr="000226CC">
        <w:rPr>
          <w:b/>
          <w:sz w:val="24"/>
          <w:szCs w:val="24"/>
        </w:rPr>
        <w:t xml:space="preserve">a depth greater than six meters </w:t>
      </w:r>
      <w:r w:rsidRPr="000226CC">
        <w:rPr>
          <w:sz w:val="24"/>
          <w:szCs w:val="24"/>
        </w:rPr>
        <w:t xml:space="preserve">(maximum </w:t>
      </w:r>
      <w:r w:rsidRPr="000226CC">
        <w:rPr>
          <w:sz w:val="24"/>
          <w:szCs w:val="24"/>
        </w:rPr>
        <w:lastRenderedPageBreak/>
        <w:t>depth): mining, deep well drilling and others are not part of terrain evaluation because they do not involve the exploitation of the immediate surface of the</w:t>
      </w:r>
      <w:r w:rsidRPr="000226CC">
        <w:rPr>
          <w:spacing w:val="-13"/>
          <w:sz w:val="24"/>
          <w:szCs w:val="24"/>
        </w:rPr>
        <w:t xml:space="preserve"> </w:t>
      </w:r>
      <w:r w:rsidRPr="000226CC">
        <w:rPr>
          <w:sz w:val="24"/>
          <w:szCs w:val="24"/>
        </w:rPr>
        <w:t>earth.</w:t>
      </w:r>
    </w:p>
    <w:p w:rsidR="00561A13" w:rsidRPr="000226CC" w:rsidRDefault="00561A13" w:rsidP="00561A13">
      <w:pPr>
        <w:pStyle w:val="BodyText"/>
        <w:spacing w:before="10" w:line="276" w:lineRule="auto"/>
      </w:pPr>
    </w:p>
    <w:p w:rsidR="00561A13" w:rsidRPr="000226CC" w:rsidRDefault="00561A13" w:rsidP="00561A13">
      <w:pPr>
        <w:pStyle w:val="BodyText"/>
        <w:spacing w:before="1" w:line="276" w:lineRule="auto"/>
        <w:ind w:left="220" w:right="656"/>
      </w:pPr>
      <w:r w:rsidRPr="000226CC">
        <w:rPr>
          <w:b/>
        </w:rPr>
        <w:t xml:space="preserve">N.B. </w:t>
      </w:r>
      <w:r w:rsidRPr="000226CC">
        <w:t>Using other indirect methods one can apply analysis of terrain features below the permanent expanses of water.</w:t>
      </w:r>
    </w:p>
    <w:p w:rsidR="00561A13" w:rsidRPr="000226CC" w:rsidRDefault="00561A13" w:rsidP="00561A13">
      <w:pPr>
        <w:pStyle w:val="BodyText"/>
        <w:spacing w:before="77" w:line="276" w:lineRule="auto"/>
        <w:ind w:left="220"/>
        <w:jc w:val="both"/>
      </w:pPr>
      <w:r w:rsidRPr="000226CC">
        <w:t>The three Basic requirements of terrain evaluation system are:</w:t>
      </w:r>
    </w:p>
    <w:p w:rsidR="00561A13" w:rsidRPr="000226CC" w:rsidRDefault="00561A13" w:rsidP="00561A13">
      <w:pPr>
        <w:pStyle w:val="ListParagraph"/>
        <w:numPr>
          <w:ilvl w:val="1"/>
          <w:numId w:val="2"/>
        </w:numPr>
        <w:tabs>
          <w:tab w:val="left" w:pos="941"/>
        </w:tabs>
        <w:spacing w:line="276" w:lineRule="auto"/>
        <w:ind w:right="661"/>
        <w:jc w:val="both"/>
        <w:rPr>
          <w:sz w:val="24"/>
          <w:szCs w:val="24"/>
        </w:rPr>
      </w:pPr>
      <w:r w:rsidRPr="000226CC">
        <w:rPr>
          <w:sz w:val="24"/>
          <w:szCs w:val="24"/>
        </w:rPr>
        <w:t xml:space="preserve">A method for dealing with </w:t>
      </w:r>
      <w:r w:rsidRPr="000226CC">
        <w:rPr>
          <w:spacing w:val="-5"/>
          <w:sz w:val="24"/>
          <w:szCs w:val="24"/>
        </w:rPr>
        <w:t xml:space="preserve">it </w:t>
      </w:r>
      <w:r w:rsidRPr="000226CC">
        <w:rPr>
          <w:sz w:val="24"/>
          <w:szCs w:val="24"/>
        </w:rPr>
        <w:t xml:space="preserve">requires information </w:t>
      </w:r>
      <w:r w:rsidRPr="000226CC">
        <w:rPr>
          <w:spacing w:val="2"/>
          <w:sz w:val="24"/>
          <w:szCs w:val="24"/>
        </w:rPr>
        <w:t xml:space="preserve">from </w:t>
      </w:r>
      <w:r w:rsidRPr="000226CC">
        <w:rPr>
          <w:sz w:val="24"/>
          <w:szCs w:val="24"/>
        </w:rPr>
        <w:t xml:space="preserve">the potential users; what </w:t>
      </w:r>
      <w:r w:rsidRPr="000226CC">
        <w:rPr>
          <w:spacing w:val="-3"/>
          <w:sz w:val="24"/>
          <w:szCs w:val="24"/>
        </w:rPr>
        <w:t xml:space="preserve">is </w:t>
      </w:r>
      <w:r w:rsidRPr="000226CC">
        <w:rPr>
          <w:sz w:val="24"/>
          <w:szCs w:val="24"/>
        </w:rPr>
        <w:t xml:space="preserve">the need of potential users </w:t>
      </w:r>
      <w:r w:rsidRPr="000226CC">
        <w:rPr>
          <w:spacing w:val="-3"/>
          <w:sz w:val="24"/>
          <w:szCs w:val="24"/>
        </w:rPr>
        <w:t xml:space="preserve">in </w:t>
      </w:r>
      <w:r w:rsidRPr="000226CC">
        <w:rPr>
          <w:sz w:val="24"/>
          <w:szCs w:val="24"/>
        </w:rPr>
        <w:t>connection to terrain evaluation and terrain</w:t>
      </w:r>
      <w:r w:rsidRPr="000226CC">
        <w:rPr>
          <w:spacing w:val="-26"/>
          <w:sz w:val="24"/>
          <w:szCs w:val="24"/>
        </w:rPr>
        <w:t xml:space="preserve"> </w:t>
      </w:r>
      <w:r w:rsidRPr="000226CC">
        <w:rPr>
          <w:sz w:val="24"/>
          <w:szCs w:val="24"/>
        </w:rPr>
        <w:t>analysis?</w:t>
      </w:r>
    </w:p>
    <w:p w:rsidR="00561A13" w:rsidRPr="000226CC" w:rsidRDefault="00561A13" w:rsidP="00561A13">
      <w:pPr>
        <w:pStyle w:val="ListParagraph"/>
        <w:numPr>
          <w:ilvl w:val="1"/>
          <w:numId w:val="2"/>
        </w:numPr>
        <w:tabs>
          <w:tab w:val="left" w:pos="941"/>
        </w:tabs>
        <w:spacing w:before="4" w:line="276" w:lineRule="auto"/>
        <w:ind w:right="671"/>
        <w:jc w:val="both"/>
        <w:rPr>
          <w:sz w:val="24"/>
          <w:szCs w:val="24"/>
        </w:rPr>
      </w:pPr>
      <w:r w:rsidRPr="000226CC">
        <w:rPr>
          <w:sz w:val="24"/>
          <w:szCs w:val="24"/>
        </w:rPr>
        <w:t>Capability for acquiring, analyzing, thematazing and storing data about a terrain: its actual and potential uses require</w:t>
      </w:r>
      <w:r w:rsidRPr="000226CC">
        <w:rPr>
          <w:spacing w:val="-9"/>
          <w:sz w:val="24"/>
          <w:szCs w:val="24"/>
        </w:rPr>
        <w:t xml:space="preserve"> </w:t>
      </w:r>
      <w:r w:rsidRPr="000226CC">
        <w:rPr>
          <w:sz w:val="24"/>
          <w:szCs w:val="24"/>
        </w:rPr>
        <w:t>personnel.</w:t>
      </w:r>
    </w:p>
    <w:p w:rsidR="00561A13" w:rsidRPr="000226CC" w:rsidRDefault="00561A13" w:rsidP="00561A13">
      <w:pPr>
        <w:pStyle w:val="ListParagraph"/>
        <w:numPr>
          <w:ilvl w:val="1"/>
          <w:numId w:val="2"/>
        </w:numPr>
        <w:tabs>
          <w:tab w:val="left" w:pos="941"/>
        </w:tabs>
        <w:spacing w:before="10" w:line="276" w:lineRule="auto"/>
        <w:ind w:right="649"/>
        <w:jc w:val="both"/>
        <w:rPr>
          <w:sz w:val="24"/>
          <w:szCs w:val="24"/>
        </w:rPr>
      </w:pPr>
      <w:r w:rsidRPr="000226CC">
        <w:rPr>
          <w:sz w:val="24"/>
          <w:szCs w:val="24"/>
        </w:rPr>
        <w:t xml:space="preserve">The method of retrieving data, data storage and translating </w:t>
      </w:r>
      <w:r w:rsidRPr="000226CC">
        <w:rPr>
          <w:spacing w:val="-5"/>
          <w:sz w:val="24"/>
          <w:szCs w:val="24"/>
        </w:rPr>
        <w:t xml:space="preserve">it </w:t>
      </w:r>
      <w:r w:rsidRPr="000226CC">
        <w:rPr>
          <w:sz w:val="24"/>
          <w:szCs w:val="24"/>
        </w:rPr>
        <w:t xml:space="preserve">into the form required by the land users (potential users). E.g. the idea </w:t>
      </w:r>
      <w:r w:rsidRPr="000226CC">
        <w:rPr>
          <w:spacing w:val="4"/>
          <w:sz w:val="24"/>
          <w:szCs w:val="24"/>
        </w:rPr>
        <w:t xml:space="preserve">of </w:t>
      </w:r>
      <w:r w:rsidRPr="000226CC">
        <w:rPr>
          <w:sz w:val="24"/>
          <w:szCs w:val="24"/>
        </w:rPr>
        <w:t xml:space="preserve">the user requirements </w:t>
      </w:r>
      <w:r w:rsidRPr="000226CC">
        <w:rPr>
          <w:spacing w:val="-3"/>
          <w:sz w:val="24"/>
          <w:szCs w:val="24"/>
        </w:rPr>
        <w:t xml:space="preserve">is </w:t>
      </w:r>
      <w:r w:rsidRPr="000226CC">
        <w:rPr>
          <w:sz w:val="24"/>
          <w:szCs w:val="24"/>
        </w:rPr>
        <w:t xml:space="preserve">explained, who </w:t>
      </w:r>
      <w:r w:rsidRPr="000226CC">
        <w:rPr>
          <w:spacing w:val="-5"/>
          <w:sz w:val="24"/>
          <w:szCs w:val="24"/>
        </w:rPr>
        <w:t xml:space="preserve">is </w:t>
      </w:r>
      <w:r w:rsidRPr="000226CC">
        <w:rPr>
          <w:sz w:val="24"/>
          <w:szCs w:val="24"/>
        </w:rPr>
        <w:t xml:space="preserve">the user of terrain evaluation? Actually there are earth scientists, civil and military engineers, agriculturalists of all types, recreational planners, meteorologists, etc are all the particular user </w:t>
      </w:r>
      <w:r w:rsidRPr="000226CC">
        <w:rPr>
          <w:spacing w:val="4"/>
          <w:sz w:val="24"/>
          <w:szCs w:val="24"/>
        </w:rPr>
        <w:t xml:space="preserve">of </w:t>
      </w:r>
      <w:r w:rsidRPr="000226CC">
        <w:rPr>
          <w:sz w:val="24"/>
          <w:szCs w:val="24"/>
        </w:rPr>
        <w:t>terrain evaluation and analysis.</w:t>
      </w:r>
    </w:p>
    <w:p w:rsidR="00561A13" w:rsidRPr="000226CC" w:rsidRDefault="00561A13" w:rsidP="00561A13">
      <w:pPr>
        <w:pStyle w:val="BodyText"/>
        <w:spacing w:before="2" w:line="276" w:lineRule="auto"/>
      </w:pPr>
    </w:p>
    <w:p w:rsidR="00561A13" w:rsidRPr="005108A7" w:rsidRDefault="00561A13" w:rsidP="00561A13">
      <w:pPr>
        <w:pStyle w:val="Heading2"/>
        <w:numPr>
          <w:ilvl w:val="1"/>
          <w:numId w:val="3"/>
        </w:numPr>
        <w:tabs>
          <w:tab w:val="left" w:pos="586"/>
        </w:tabs>
        <w:spacing w:line="276" w:lineRule="auto"/>
      </w:pPr>
      <w:bookmarkStart w:id="3" w:name="_bookmark3"/>
      <w:bookmarkEnd w:id="3"/>
      <w:r w:rsidRPr="000226CC">
        <w:t>Interdisciplinary nature of terrain</w:t>
      </w:r>
      <w:r w:rsidRPr="000226CC">
        <w:rPr>
          <w:spacing w:val="3"/>
        </w:rPr>
        <w:t xml:space="preserve"> </w:t>
      </w:r>
      <w:r w:rsidRPr="000226CC">
        <w:t>analysis</w:t>
      </w:r>
    </w:p>
    <w:p w:rsidR="00561A13" w:rsidRPr="000226CC" w:rsidRDefault="00561A13" w:rsidP="00561A13">
      <w:pPr>
        <w:pStyle w:val="BodyText"/>
        <w:spacing w:before="1" w:line="276" w:lineRule="auto"/>
        <w:ind w:left="220" w:right="659"/>
        <w:jc w:val="both"/>
      </w:pPr>
      <w:r w:rsidRPr="000226CC">
        <w:t>Different field of study deals with terrain analysis and evaluation from their own perspectives.</w:t>
      </w:r>
    </w:p>
    <w:p w:rsidR="00561A13" w:rsidRPr="005108A7" w:rsidRDefault="00561A13" w:rsidP="00561A13">
      <w:pPr>
        <w:spacing w:line="276" w:lineRule="auto"/>
        <w:ind w:left="220"/>
        <w:jc w:val="both"/>
        <w:rPr>
          <w:sz w:val="24"/>
          <w:szCs w:val="24"/>
        </w:rPr>
      </w:pPr>
      <w:r w:rsidRPr="000226CC">
        <w:rPr>
          <w:b/>
          <w:sz w:val="24"/>
          <w:szCs w:val="24"/>
        </w:rPr>
        <w:t xml:space="preserve">Agriculturalists, </w:t>
      </w:r>
      <w:r w:rsidRPr="000226CC">
        <w:rPr>
          <w:sz w:val="24"/>
          <w:szCs w:val="24"/>
        </w:rPr>
        <w:t>for instance are concerned with three properties of the land:</w:t>
      </w:r>
    </w:p>
    <w:p w:rsidR="00561A13" w:rsidRPr="000226CC" w:rsidRDefault="00561A13" w:rsidP="00561A13">
      <w:pPr>
        <w:pStyle w:val="ListParagraph"/>
        <w:numPr>
          <w:ilvl w:val="2"/>
          <w:numId w:val="3"/>
        </w:numPr>
        <w:tabs>
          <w:tab w:val="left" w:pos="940"/>
          <w:tab w:val="left" w:pos="941"/>
        </w:tabs>
        <w:spacing w:line="276" w:lineRule="auto"/>
        <w:ind w:right="659"/>
        <w:rPr>
          <w:sz w:val="24"/>
          <w:szCs w:val="24"/>
        </w:rPr>
      </w:pPr>
      <w:r w:rsidRPr="000226CC">
        <w:rPr>
          <w:b/>
          <w:sz w:val="24"/>
          <w:szCs w:val="24"/>
        </w:rPr>
        <w:t xml:space="preserve">Soil fertility: </w:t>
      </w:r>
      <w:r w:rsidRPr="000226CC">
        <w:rPr>
          <w:spacing w:val="-5"/>
          <w:sz w:val="24"/>
          <w:szCs w:val="24"/>
        </w:rPr>
        <w:t xml:space="preserve">is </w:t>
      </w:r>
      <w:r w:rsidRPr="000226CC">
        <w:rPr>
          <w:sz w:val="24"/>
          <w:szCs w:val="24"/>
        </w:rPr>
        <w:t>a function of nutrient content, soil texture, soil moisture regime, and</w:t>
      </w:r>
      <w:r w:rsidRPr="000226CC">
        <w:rPr>
          <w:spacing w:val="1"/>
          <w:sz w:val="24"/>
          <w:szCs w:val="24"/>
        </w:rPr>
        <w:t xml:space="preserve"> </w:t>
      </w:r>
      <w:r w:rsidRPr="000226CC">
        <w:rPr>
          <w:sz w:val="24"/>
          <w:szCs w:val="24"/>
        </w:rPr>
        <w:t>slope.</w:t>
      </w:r>
    </w:p>
    <w:p w:rsidR="00561A13" w:rsidRPr="000226CC" w:rsidRDefault="00561A13" w:rsidP="00561A13">
      <w:pPr>
        <w:pStyle w:val="ListParagraph"/>
        <w:numPr>
          <w:ilvl w:val="2"/>
          <w:numId w:val="3"/>
        </w:numPr>
        <w:tabs>
          <w:tab w:val="left" w:pos="940"/>
          <w:tab w:val="left" w:pos="941"/>
        </w:tabs>
        <w:spacing w:before="10" w:line="276" w:lineRule="auto"/>
        <w:ind w:right="657"/>
        <w:rPr>
          <w:sz w:val="24"/>
          <w:szCs w:val="24"/>
        </w:rPr>
      </w:pPr>
      <w:r w:rsidRPr="000226CC">
        <w:rPr>
          <w:b/>
          <w:sz w:val="24"/>
          <w:szCs w:val="24"/>
        </w:rPr>
        <w:t xml:space="preserve">Soil manageability: </w:t>
      </w:r>
      <w:r w:rsidRPr="000226CC">
        <w:rPr>
          <w:sz w:val="24"/>
          <w:szCs w:val="24"/>
        </w:rPr>
        <w:t xml:space="preserve">consisting of the depth </w:t>
      </w:r>
      <w:r w:rsidRPr="000226CC">
        <w:rPr>
          <w:spacing w:val="4"/>
          <w:sz w:val="24"/>
          <w:szCs w:val="24"/>
        </w:rPr>
        <w:t xml:space="preserve">of </w:t>
      </w:r>
      <w:r w:rsidRPr="000226CC">
        <w:rPr>
          <w:sz w:val="24"/>
          <w:szCs w:val="24"/>
        </w:rPr>
        <w:t xml:space="preserve">the soil, which </w:t>
      </w:r>
      <w:r w:rsidRPr="000226CC">
        <w:rPr>
          <w:spacing w:val="-3"/>
          <w:sz w:val="24"/>
          <w:szCs w:val="24"/>
        </w:rPr>
        <w:t xml:space="preserve">is </w:t>
      </w:r>
      <w:r w:rsidRPr="000226CC">
        <w:rPr>
          <w:sz w:val="24"/>
          <w:szCs w:val="24"/>
        </w:rPr>
        <w:t>affected by cultivation, hardness, permeability, relief, and</w:t>
      </w:r>
      <w:r w:rsidRPr="000226CC">
        <w:rPr>
          <w:spacing w:val="13"/>
          <w:sz w:val="24"/>
          <w:szCs w:val="24"/>
        </w:rPr>
        <w:t xml:space="preserve"> </w:t>
      </w:r>
      <w:r w:rsidRPr="000226CC">
        <w:rPr>
          <w:sz w:val="24"/>
          <w:szCs w:val="24"/>
        </w:rPr>
        <w:t>slope.</w:t>
      </w:r>
    </w:p>
    <w:p w:rsidR="00561A13" w:rsidRPr="005108A7" w:rsidRDefault="00561A13" w:rsidP="00561A13">
      <w:pPr>
        <w:pStyle w:val="ListParagraph"/>
        <w:numPr>
          <w:ilvl w:val="2"/>
          <w:numId w:val="3"/>
        </w:numPr>
        <w:tabs>
          <w:tab w:val="left" w:pos="940"/>
          <w:tab w:val="left" w:pos="941"/>
        </w:tabs>
        <w:spacing w:line="276" w:lineRule="auto"/>
        <w:ind w:hanging="361"/>
        <w:rPr>
          <w:sz w:val="24"/>
          <w:szCs w:val="24"/>
        </w:rPr>
      </w:pPr>
      <w:r w:rsidRPr="000226CC">
        <w:rPr>
          <w:sz w:val="24"/>
          <w:szCs w:val="24"/>
        </w:rPr>
        <w:t xml:space="preserve">The nature of the existing </w:t>
      </w:r>
      <w:r w:rsidRPr="000226CC">
        <w:rPr>
          <w:b/>
          <w:sz w:val="24"/>
          <w:szCs w:val="24"/>
        </w:rPr>
        <w:t>vegetation or land</w:t>
      </w:r>
      <w:r w:rsidRPr="000226CC">
        <w:rPr>
          <w:b/>
          <w:spacing w:val="1"/>
          <w:sz w:val="24"/>
          <w:szCs w:val="24"/>
        </w:rPr>
        <w:t xml:space="preserve"> </w:t>
      </w:r>
      <w:r w:rsidRPr="000226CC">
        <w:rPr>
          <w:b/>
          <w:sz w:val="24"/>
          <w:szCs w:val="24"/>
        </w:rPr>
        <w:t>cover</w:t>
      </w:r>
      <w:r w:rsidRPr="000226CC">
        <w:rPr>
          <w:sz w:val="24"/>
          <w:szCs w:val="24"/>
        </w:rPr>
        <w:t>.</w:t>
      </w:r>
    </w:p>
    <w:p w:rsidR="00561A13" w:rsidRPr="000226CC" w:rsidRDefault="00561A13" w:rsidP="00561A13">
      <w:pPr>
        <w:pStyle w:val="BodyText"/>
        <w:spacing w:line="276" w:lineRule="auto"/>
        <w:ind w:left="220" w:right="-90"/>
        <w:jc w:val="both"/>
      </w:pPr>
      <w:r w:rsidRPr="000226CC">
        <w:rPr>
          <w:b/>
        </w:rPr>
        <w:t xml:space="preserve">Civil engineering- </w:t>
      </w:r>
      <w:r w:rsidRPr="000226CC">
        <w:t>involves the number of occupations that require terrain analysis, such as preparatory excavation for buildings, roads, railways, airfields, dams, bridges, canals, drains, etc. Here, soil physical characteristics are more important: soil bearing capacity, organic matter content, soil aeration, water retainage capacity, etc.</w:t>
      </w:r>
    </w:p>
    <w:p w:rsidR="00561A13" w:rsidRPr="000226CC" w:rsidRDefault="00561A13" w:rsidP="00561A13">
      <w:pPr>
        <w:pStyle w:val="BodyText"/>
        <w:spacing w:line="276" w:lineRule="auto"/>
        <w:ind w:left="220"/>
        <w:jc w:val="both"/>
      </w:pPr>
      <w:r w:rsidRPr="000226CC">
        <w:rPr>
          <w:b/>
        </w:rPr>
        <w:t xml:space="preserve">Military Sciences- </w:t>
      </w:r>
      <w:r w:rsidRPr="000226CC">
        <w:t>activities includes many of the preparations of engineers. The military emphasis on terrain focuses on such aspects as artillery (line of sight), suitability of the ground for excavating trenches, fortification, laying mining fields, accepting parashoot dropping and sustaining the passage, armed leave passage of troops and of both trucked and untracked vehicles. Traficability of the ground primarily depends on soil strength, stickiness and the frequency of gradient exceeding certain critical figures for vehicular traffic.</w:t>
      </w:r>
    </w:p>
    <w:p w:rsidR="00561A13" w:rsidRPr="000226CC" w:rsidRDefault="00561A13" w:rsidP="00561A13">
      <w:pPr>
        <w:pStyle w:val="BodyText"/>
        <w:spacing w:before="72" w:line="276" w:lineRule="auto"/>
        <w:ind w:left="220"/>
        <w:jc w:val="both"/>
      </w:pPr>
      <w:r w:rsidRPr="000226CC">
        <w:rPr>
          <w:b/>
        </w:rPr>
        <w:t xml:space="preserve">Meteorology and climatology- </w:t>
      </w:r>
      <w:r w:rsidRPr="000226CC">
        <w:t xml:space="preserve">concerned with the effect of terrain on weather and climate. Slope aspect and nature of soil surface will have an influence on wind including its direction </w:t>
      </w:r>
      <w:r w:rsidRPr="000226CC">
        <w:lastRenderedPageBreak/>
        <w:t>and trend. The slope aspects have an effect on insolation. Fog, cloud cover, rain, etc are directly or indirectly influenced by the terrain.</w:t>
      </w:r>
    </w:p>
    <w:p w:rsidR="00561A13" w:rsidRPr="000226CC" w:rsidRDefault="00561A13" w:rsidP="00561A13">
      <w:pPr>
        <w:pStyle w:val="BodyText"/>
        <w:spacing w:before="6" w:line="276" w:lineRule="auto"/>
      </w:pPr>
    </w:p>
    <w:p w:rsidR="00561A13" w:rsidRDefault="00561A13" w:rsidP="00561A13">
      <w:pPr>
        <w:pStyle w:val="BodyText"/>
        <w:spacing w:line="276" w:lineRule="auto"/>
        <w:ind w:left="220"/>
        <w:jc w:val="both"/>
      </w:pPr>
      <w:r w:rsidRPr="000226CC">
        <w:rPr>
          <w:b/>
        </w:rPr>
        <w:t xml:space="preserve">Hydrology- </w:t>
      </w:r>
      <w:r w:rsidRPr="000226CC">
        <w:t>requires the knowledge of terrain analysis specially related to surface and subsurface water, because terrain situation defines the moisture regime, such as river catchment. Specially, it is concerned with runoff regime and quantities, stream flow, through flow, ground water flow, ground water depth and others with practical applications on water supplies and erosion control.</w:t>
      </w:r>
    </w:p>
    <w:p w:rsidR="00561A13" w:rsidRDefault="00561A13" w:rsidP="00561A13">
      <w:pPr>
        <w:pStyle w:val="BodyText"/>
        <w:spacing w:line="276" w:lineRule="auto"/>
        <w:ind w:left="220"/>
        <w:jc w:val="both"/>
      </w:pPr>
      <w:r w:rsidRPr="000226CC">
        <w:rPr>
          <w:b/>
        </w:rPr>
        <w:t xml:space="preserve">Urban and rural residential and recreational planners- </w:t>
      </w:r>
      <w:r w:rsidRPr="000226CC">
        <w:t xml:space="preserve">the terrain </w:t>
      </w:r>
      <w:r w:rsidRPr="000226CC">
        <w:rPr>
          <w:spacing w:val="-3"/>
        </w:rPr>
        <w:t xml:space="preserve">is </w:t>
      </w:r>
      <w:r w:rsidRPr="000226CC">
        <w:t xml:space="preserve">an important determinant for landscape designs. Since we get better panoramic view </w:t>
      </w:r>
      <w:r w:rsidRPr="000226CC">
        <w:rPr>
          <w:spacing w:val="4"/>
        </w:rPr>
        <w:t xml:space="preserve">of </w:t>
      </w:r>
      <w:r w:rsidRPr="000226CC">
        <w:t xml:space="preserve">the upper ground, </w:t>
      </w:r>
      <w:r w:rsidRPr="000226CC">
        <w:rPr>
          <w:spacing w:val="-5"/>
        </w:rPr>
        <w:t xml:space="preserve">it </w:t>
      </w:r>
      <w:r w:rsidRPr="000226CC">
        <w:rPr>
          <w:spacing w:val="-3"/>
        </w:rPr>
        <w:t xml:space="preserve">is </w:t>
      </w:r>
      <w:r w:rsidRPr="000226CC">
        <w:t xml:space="preserve">better for recreational activities. In developed countries the more valuable land </w:t>
      </w:r>
      <w:r w:rsidRPr="000226CC">
        <w:rPr>
          <w:spacing w:val="-3"/>
        </w:rPr>
        <w:t xml:space="preserve">is </w:t>
      </w:r>
      <w:r w:rsidRPr="000226CC">
        <w:t xml:space="preserve">used for recreational and residential while the less valuable </w:t>
      </w:r>
      <w:r w:rsidRPr="000226CC">
        <w:rPr>
          <w:spacing w:val="-3"/>
        </w:rPr>
        <w:t xml:space="preserve">is </w:t>
      </w:r>
      <w:r w:rsidRPr="000226CC">
        <w:t xml:space="preserve">used for agricultural activity, which </w:t>
      </w:r>
      <w:r w:rsidRPr="000226CC">
        <w:rPr>
          <w:spacing w:val="-3"/>
        </w:rPr>
        <w:t xml:space="preserve">is </w:t>
      </w:r>
      <w:r w:rsidRPr="000226CC">
        <w:t xml:space="preserve">directly opposite to developing countries. On the other hand, </w:t>
      </w:r>
      <w:r w:rsidRPr="000226CC">
        <w:rPr>
          <w:spacing w:val="-3"/>
        </w:rPr>
        <w:t xml:space="preserve">in </w:t>
      </w:r>
      <w:r w:rsidRPr="000226CC">
        <w:t xml:space="preserve">site selection for </w:t>
      </w:r>
      <w:r w:rsidRPr="000226CC">
        <w:rPr>
          <w:spacing w:val="-3"/>
        </w:rPr>
        <w:t xml:space="preserve">some </w:t>
      </w:r>
      <w:r w:rsidRPr="000226CC">
        <w:t xml:space="preserve">recreational activities </w:t>
      </w:r>
      <w:r w:rsidRPr="000226CC">
        <w:rPr>
          <w:spacing w:val="-3"/>
        </w:rPr>
        <w:t xml:space="preserve">like </w:t>
      </w:r>
      <w:r w:rsidRPr="000226CC">
        <w:t xml:space="preserve">golf fields, the importance of  terrain analysis </w:t>
      </w:r>
      <w:r w:rsidRPr="000226CC">
        <w:rPr>
          <w:spacing w:val="-3"/>
        </w:rPr>
        <w:t xml:space="preserve">is </w:t>
      </w:r>
      <w:r w:rsidRPr="000226CC">
        <w:t xml:space="preserve">very crucial where there </w:t>
      </w:r>
      <w:r w:rsidRPr="000226CC">
        <w:rPr>
          <w:spacing w:val="-3"/>
        </w:rPr>
        <w:t xml:space="preserve">is </w:t>
      </w:r>
      <w:r w:rsidRPr="000226CC">
        <w:t>some sort of roughness of the</w:t>
      </w:r>
      <w:r w:rsidRPr="000226CC">
        <w:rPr>
          <w:spacing w:val="-9"/>
        </w:rPr>
        <w:t xml:space="preserve"> </w:t>
      </w:r>
      <w:r w:rsidRPr="000226CC">
        <w:t>tract.</w:t>
      </w:r>
    </w:p>
    <w:p w:rsidR="00561A13" w:rsidRPr="000226CC" w:rsidRDefault="00561A13" w:rsidP="00561A13">
      <w:pPr>
        <w:pStyle w:val="BodyText"/>
        <w:spacing w:line="276" w:lineRule="auto"/>
        <w:ind w:left="220"/>
        <w:jc w:val="both"/>
      </w:pPr>
      <w:r w:rsidRPr="000226CC">
        <w:rPr>
          <w:b/>
        </w:rPr>
        <w:t xml:space="preserve">Cartography: </w:t>
      </w:r>
      <w:r w:rsidRPr="000226CC">
        <w:t>Terrain mapping is a method to categorize, describe and delineate characteristics and attributes of surficial materials, landforms, and geological processes within the natural landscape. Both methods are undertaken initially by stereoscopic interpretation of aerial photographs (supplemented with field-checking), and therefore require the mapper to have advanced skills in recognizing and interpreting terrain and natural slope processes from both aerial photos and fieldwork.</w:t>
      </w:r>
    </w:p>
    <w:p w:rsidR="00561A13" w:rsidRPr="000226CC" w:rsidRDefault="00561A13" w:rsidP="00561A13">
      <w:pPr>
        <w:pStyle w:val="BodyText"/>
        <w:spacing w:before="7" w:line="276" w:lineRule="auto"/>
      </w:pPr>
    </w:p>
    <w:p w:rsidR="00561A13" w:rsidRPr="005108A7" w:rsidRDefault="00561A13" w:rsidP="00561A13">
      <w:pPr>
        <w:pStyle w:val="Heading2"/>
        <w:numPr>
          <w:ilvl w:val="1"/>
          <w:numId w:val="3"/>
        </w:numPr>
        <w:tabs>
          <w:tab w:val="left" w:pos="586"/>
        </w:tabs>
        <w:spacing w:line="276" w:lineRule="auto"/>
      </w:pPr>
      <w:bookmarkStart w:id="4" w:name="_bookmark4"/>
      <w:bookmarkEnd w:id="4"/>
      <w:r w:rsidRPr="000226CC">
        <w:t>Terrain data types and</w:t>
      </w:r>
      <w:r w:rsidRPr="000226CC">
        <w:rPr>
          <w:spacing w:val="5"/>
        </w:rPr>
        <w:t xml:space="preserve"> </w:t>
      </w:r>
      <w:r w:rsidRPr="000226CC">
        <w:t>sources</w:t>
      </w:r>
    </w:p>
    <w:p w:rsidR="00561A13" w:rsidRPr="000226CC" w:rsidRDefault="00561A13" w:rsidP="00561A13">
      <w:pPr>
        <w:pStyle w:val="BodyText"/>
        <w:spacing w:before="1" w:line="276" w:lineRule="auto"/>
        <w:ind w:left="220"/>
        <w:jc w:val="both"/>
      </w:pPr>
      <w:r w:rsidRPr="000226CC">
        <w:t>There are a variety of approaches to studying topography or terrain features. Which method(s) to use, is depending on the scale and size of the area under study, its accessibility, and the quality of existing surveys. These are as follows:</w:t>
      </w:r>
    </w:p>
    <w:p w:rsidR="00561A13" w:rsidRDefault="00561A13" w:rsidP="00561A13">
      <w:pPr>
        <w:pStyle w:val="BodyText"/>
        <w:tabs>
          <w:tab w:val="left" w:pos="9360"/>
        </w:tabs>
        <w:spacing w:line="276" w:lineRule="auto"/>
        <w:ind w:right="656"/>
        <w:jc w:val="both"/>
      </w:pPr>
    </w:p>
    <w:p w:rsidR="00561A13" w:rsidRPr="000226CC" w:rsidRDefault="00561A13" w:rsidP="00561A13">
      <w:pPr>
        <w:pStyle w:val="BodyText"/>
        <w:tabs>
          <w:tab w:val="left" w:pos="9360"/>
        </w:tabs>
        <w:spacing w:line="276" w:lineRule="auto"/>
        <w:jc w:val="both"/>
      </w:pPr>
      <w:r w:rsidRPr="000226CC">
        <w:rPr>
          <w:b/>
        </w:rPr>
        <w:t xml:space="preserve">Direct survey: </w:t>
      </w:r>
      <w:r w:rsidRPr="000226CC">
        <w:t xml:space="preserve">Surveying helps determine accurately the terrestrial or </w:t>
      </w:r>
      <w:hyperlink r:id="rId27">
        <w:r w:rsidRPr="000226CC">
          <w:t>three-dimensional</w:t>
        </w:r>
      </w:hyperlink>
      <w:r w:rsidRPr="000226CC">
        <w:t xml:space="preserve"> </w:t>
      </w:r>
      <w:hyperlink r:id="rId28">
        <w:r w:rsidRPr="000226CC">
          <w:t>space</w:t>
        </w:r>
      </w:hyperlink>
      <w:r w:rsidRPr="000226CC">
        <w:t xml:space="preserve"> </w:t>
      </w:r>
      <w:hyperlink r:id="rId29">
        <w:r w:rsidRPr="000226CC">
          <w:t>position</w:t>
        </w:r>
      </w:hyperlink>
      <w:r w:rsidRPr="000226CC">
        <w:t xml:space="preserve"> of points and the distances and angles between them using leveling instruments such as theodolites, dumpy levels and clinometers.</w:t>
      </w:r>
    </w:p>
    <w:p w:rsidR="00561A13" w:rsidRPr="000226CC" w:rsidRDefault="00561A13" w:rsidP="00561A13">
      <w:pPr>
        <w:pStyle w:val="BodyText"/>
        <w:spacing w:line="276" w:lineRule="auto"/>
        <w:jc w:val="both"/>
      </w:pPr>
      <w:r w:rsidRPr="000226CC">
        <w:t>Although remote sensing has greatly speeded up the process of gathering information, and has allowed greater accuracy control over long distances, the direct survey</w:t>
      </w:r>
      <w:r w:rsidRPr="000226CC">
        <w:rPr>
          <w:spacing w:val="31"/>
        </w:rPr>
        <w:t xml:space="preserve"> </w:t>
      </w:r>
      <w:r w:rsidRPr="000226CC">
        <w:t>still</w:t>
      </w:r>
      <w:r>
        <w:t xml:space="preserve"> </w:t>
      </w:r>
      <w:r w:rsidRPr="000226CC">
        <w:t xml:space="preserve">provides the basic control points and framework for all topographic work, whether manual or </w:t>
      </w:r>
      <w:hyperlink r:id="rId30">
        <w:r w:rsidRPr="000226CC">
          <w:t>GIS</w:t>
        </w:r>
      </w:hyperlink>
      <w:r w:rsidRPr="000226CC">
        <w:t xml:space="preserve">-based. In areas where there has been an extensive direct survey and mapping program, the compiled data forms the basis </w:t>
      </w:r>
      <w:r w:rsidRPr="000226CC">
        <w:rPr>
          <w:spacing w:val="4"/>
        </w:rPr>
        <w:t xml:space="preserve">of </w:t>
      </w:r>
      <w:r w:rsidRPr="000226CC">
        <w:t xml:space="preserve">basic digital elevation datasets. This data </w:t>
      </w:r>
      <w:r w:rsidRPr="000226CC">
        <w:rPr>
          <w:spacing w:val="-4"/>
        </w:rPr>
        <w:t xml:space="preserve">must </w:t>
      </w:r>
      <w:r w:rsidRPr="000226CC">
        <w:t xml:space="preserve">often </w:t>
      </w:r>
      <w:r w:rsidRPr="000226CC">
        <w:rPr>
          <w:spacing w:val="-3"/>
        </w:rPr>
        <w:t xml:space="preserve">be </w:t>
      </w:r>
      <w:r w:rsidRPr="000226CC">
        <w:t xml:space="preserve">"cleaned" </w:t>
      </w:r>
      <w:r w:rsidRPr="000226CC">
        <w:rPr>
          <w:spacing w:val="2"/>
        </w:rPr>
        <w:t xml:space="preserve">to </w:t>
      </w:r>
      <w:r w:rsidRPr="000226CC">
        <w:t xml:space="preserve">eliminate discrepancies between surveys, but </w:t>
      </w:r>
      <w:r w:rsidRPr="000226CC">
        <w:rPr>
          <w:spacing w:val="-5"/>
        </w:rPr>
        <w:t xml:space="preserve">it </w:t>
      </w:r>
      <w:r w:rsidRPr="000226CC">
        <w:t>still forms a valuable set of information for large-scale</w:t>
      </w:r>
      <w:r w:rsidRPr="000226CC">
        <w:rPr>
          <w:spacing w:val="8"/>
        </w:rPr>
        <w:t xml:space="preserve"> </w:t>
      </w:r>
      <w:r w:rsidRPr="000226CC">
        <w:t>analysis.</w:t>
      </w:r>
    </w:p>
    <w:p w:rsidR="00561A13" w:rsidRPr="000226CC" w:rsidRDefault="00561A13" w:rsidP="00561A13">
      <w:pPr>
        <w:pStyle w:val="BodyText"/>
        <w:spacing w:line="276" w:lineRule="auto"/>
        <w:jc w:val="both"/>
      </w:pPr>
      <w:r w:rsidRPr="000226CC">
        <w:rPr>
          <w:b/>
        </w:rPr>
        <w:t xml:space="preserve">Remote sensing: </w:t>
      </w:r>
      <w:hyperlink r:id="rId31">
        <w:r w:rsidRPr="000226CC">
          <w:t xml:space="preserve">It </w:t>
        </w:r>
      </w:hyperlink>
      <w:r w:rsidRPr="000226CC">
        <w:rPr>
          <w:spacing w:val="-5"/>
        </w:rPr>
        <w:t xml:space="preserve">is </w:t>
      </w:r>
      <w:r w:rsidRPr="000226CC">
        <w:t xml:space="preserve">a general term for geodata collection at a distance from the subject area. Remote sensing (RS) data, including those derived from aerial photographs, are used for terrain evaluation and landform studies. Remote Sensing images are used for the study </w:t>
      </w:r>
      <w:r w:rsidRPr="000226CC">
        <w:rPr>
          <w:spacing w:val="4"/>
        </w:rPr>
        <w:t xml:space="preserve">of </w:t>
      </w:r>
      <w:r w:rsidRPr="000226CC">
        <w:t xml:space="preserve">fluvial </w:t>
      </w:r>
      <w:r w:rsidRPr="000226CC">
        <w:lastRenderedPageBreak/>
        <w:t>landform, rock types, geological structures, water bodies and stream networks, and soil erosion. Digital elevation data to conduct such studies are available from the Shuttle Radar Topography Mission (SRTM) provided by the National Aeronautics and Space Administration (NASA), the National Imagery Mapping Agency (NIMA), the German Space Agency (DLR) and Italian Space Agency</w:t>
      </w:r>
      <w:r w:rsidRPr="000226CC">
        <w:rPr>
          <w:spacing w:val="-12"/>
        </w:rPr>
        <w:t xml:space="preserve"> </w:t>
      </w:r>
      <w:r w:rsidRPr="000226CC">
        <w:t>(ASI).</w:t>
      </w:r>
    </w:p>
    <w:p w:rsidR="00561A13" w:rsidRDefault="00561A13" w:rsidP="00561A13">
      <w:pPr>
        <w:pStyle w:val="BodyText"/>
        <w:spacing w:line="276" w:lineRule="auto"/>
        <w:ind w:right="655"/>
        <w:jc w:val="both"/>
      </w:pPr>
    </w:p>
    <w:p w:rsidR="00561A13" w:rsidRPr="000226CC" w:rsidRDefault="00561A13" w:rsidP="00561A13">
      <w:pPr>
        <w:pStyle w:val="BodyText"/>
        <w:spacing w:line="276" w:lineRule="auto"/>
        <w:jc w:val="both"/>
      </w:pPr>
      <w:r w:rsidRPr="000226CC">
        <w:rPr>
          <w:b/>
        </w:rPr>
        <w:t xml:space="preserve">Aerial and satellite imagery: </w:t>
      </w:r>
      <w:r w:rsidRPr="000226CC">
        <w:t xml:space="preserve">Besides their role </w:t>
      </w:r>
      <w:r w:rsidRPr="000226CC">
        <w:rPr>
          <w:spacing w:val="-3"/>
        </w:rPr>
        <w:t xml:space="preserve">in </w:t>
      </w:r>
      <w:r w:rsidRPr="000226CC">
        <w:t xml:space="preserve">photogrammetry, aerial and satellite imagery can </w:t>
      </w:r>
      <w:r w:rsidRPr="000226CC">
        <w:rPr>
          <w:spacing w:val="-3"/>
        </w:rPr>
        <w:t xml:space="preserve">be </w:t>
      </w:r>
      <w:r w:rsidRPr="000226CC">
        <w:t xml:space="preserve">used to identify and delineate terrain features and more general land- cover features. Certainly, they have become more and more prominent as part of </w:t>
      </w:r>
      <w:hyperlink r:id="rId32">
        <w:r w:rsidRPr="000226CC">
          <w:t>geo-</w:t>
        </w:r>
      </w:hyperlink>
      <w:r w:rsidRPr="000226CC">
        <w:t xml:space="preserve"> </w:t>
      </w:r>
      <w:hyperlink r:id="rId33">
        <w:r w:rsidRPr="000226CC">
          <w:t xml:space="preserve">visualization: </w:t>
        </w:r>
      </w:hyperlink>
      <w:hyperlink r:id="rId34">
        <w:r w:rsidRPr="000226CC">
          <w:t xml:space="preserve">maps </w:t>
        </w:r>
      </w:hyperlink>
      <w:r w:rsidRPr="000226CC">
        <w:t xml:space="preserve">or GIS systems. False-color and non-visible </w:t>
      </w:r>
      <w:hyperlink r:id="rId35">
        <w:r w:rsidRPr="000226CC">
          <w:t xml:space="preserve">spectra </w:t>
        </w:r>
      </w:hyperlink>
      <w:r w:rsidRPr="000226CC">
        <w:rPr>
          <w:spacing w:val="-3"/>
        </w:rPr>
        <w:t xml:space="preserve">imaging </w:t>
      </w:r>
      <w:r w:rsidRPr="000226CC">
        <w:t>can also help determine the lie of the land by delineating vegetation and other land-use information more</w:t>
      </w:r>
      <w:r w:rsidRPr="000226CC">
        <w:rPr>
          <w:spacing w:val="2"/>
        </w:rPr>
        <w:t xml:space="preserve"> </w:t>
      </w:r>
      <w:r w:rsidRPr="000226CC">
        <w:t>clearly.</w:t>
      </w:r>
    </w:p>
    <w:p w:rsidR="00561A13" w:rsidRPr="000226CC" w:rsidRDefault="00561A13" w:rsidP="00561A13">
      <w:pPr>
        <w:pStyle w:val="BodyText"/>
        <w:spacing w:before="6" w:line="276" w:lineRule="auto"/>
      </w:pPr>
    </w:p>
    <w:p w:rsidR="00561A13" w:rsidRPr="000226CC" w:rsidRDefault="00561A13" w:rsidP="00561A13">
      <w:pPr>
        <w:pStyle w:val="BodyText"/>
        <w:tabs>
          <w:tab w:val="left" w:pos="9360"/>
        </w:tabs>
        <w:spacing w:line="276" w:lineRule="auto"/>
        <w:jc w:val="both"/>
      </w:pPr>
      <w:r w:rsidRPr="000226CC">
        <w:rPr>
          <w:b/>
        </w:rPr>
        <w:t xml:space="preserve">Photogrammetry: </w:t>
      </w:r>
      <w:r w:rsidRPr="000226CC">
        <w:t xml:space="preserve">It </w:t>
      </w:r>
      <w:r w:rsidRPr="000226CC">
        <w:rPr>
          <w:spacing w:val="-5"/>
        </w:rPr>
        <w:t xml:space="preserve">is </w:t>
      </w:r>
      <w:r w:rsidRPr="000226CC">
        <w:t xml:space="preserve">a measurement technique for which the </w:t>
      </w:r>
      <w:hyperlink r:id="rId36">
        <w:r w:rsidRPr="000226CC">
          <w:t xml:space="preserve">co-ordinates </w:t>
        </w:r>
      </w:hyperlink>
      <w:r w:rsidRPr="000226CC">
        <w:t xml:space="preserve">of the points </w:t>
      </w:r>
      <w:r w:rsidRPr="000226CC">
        <w:rPr>
          <w:spacing w:val="-3"/>
        </w:rPr>
        <w:t xml:space="preserve">in </w:t>
      </w:r>
      <w:hyperlink r:id="rId37">
        <w:r w:rsidRPr="000226CC">
          <w:t xml:space="preserve">3D </w:t>
        </w:r>
      </w:hyperlink>
      <w:r w:rsidRPr="000226CC">
        <w:t xml:space="preserve">of an object are determined by the measurements </w:t>
      </w:r>
      <w:r w:rsidRPr="000226CC">
        <w:rPr>
          <w:spacing w:val="-3"/>
        </w:rPr>
        <w:t xml:space="preserve">made in </w:t>
      </w:r>
      <w:r w:rsidRPr="000226CC">
        <w:t xml:space="preserve">two photographic </w:t>
      </w:r>
      <w:hyperlink r:id="rId38">
        <w:r w:rsidRPr="000226CC">
          <w:t>images</w:t>
        </w:r>
      </w:hyperlink>
      <w:r w:rsidRPr="000226CC">
        <w:t xml:space="preserve"> (or more) taken starting from different positions, usually from different passes </w:t>
      </w:r>
      <w:r w:rsidRPr="000226CC">
        <w:rPr>
          <w:spacing w:val="4"/>
        </w:rPr>
        <w:t xml:space="preserve">of </w:t>
      </w:r>
      <w:r w:rsidRPr="000226CC">
        <w:t xml:space="preserve">an aerial photography flight. In this technique, the common points are identified on each image. A line of sight can </w:t>
      </w:r>
      <w:r w:rsidRPr="000226CC">
        <w:rPr>
          <w:spacing w:val="-3"/>
        </w:rPr>
        <w:t xml:space="preserve">be </w:t>
      </w:r>
      <w:r w:rsidRPr="000226CC">
        <w:rPr>
          <w:spacing w:val="-4"/>
        </w:rPr>
        <w:t xml:space="preserve">built </w:t>
      </w:r>
      <w:r w:rsidRPr="000226CC">
        <w:t>from the camera location to the point on the</w:t>
      </w:r>
      <w:r w:rsidRPr="000226CC">
        <w:rPr>
          <w:spacing w:val="5"/>
        </w:rPr>
        <w:t xml:space="preserve"> </w:t>
      </w:r>
      <w:r w:rsidRPr="000226CC">
        <w:t>object.</w:t>
      </w:r>
    </w:p>
    <w:p w:rsidR="00561A13" w:rsidRPr="000226CC" w:rsidRDefault="00561A13" w:rsidP="00561A13">
      <w:pPr>
        <w:pStyle w:val="BodyText"/>
        <w:spacing w:before="2" w:line="276" w:lineRule="auto"/>
      </w:pPr>
    </w:p>
    <w:p w:rsidR="00561A13" w:rsidRDefault="00561A13" w:rsidP="00561A13">
      <w:pPr>
        <w:pStyle w:val="BodyText"/>
        <w:spacing w:line="276" w:lineRule="auto"/>
        <w:jc w:val="both"/>
      </w:pPr>
      <w:r w:rsidRPr="000226CC">
        <w:rPr>
          <w:b/>
        </w:rPr>
        <w:t xml:space="preserve">Radar and sonar: </w:t>
      </w:r>
      <w:r w:rsidRPr="000226CC">
        <w:t xml:space="preserve">Satellite </w:t>
      </w:r>
      <w:hyperlink r:id="rId39">
        <w:r w:rsidRPr="000226CC">
          <w:t xml:space="preserve">radar </w:t>
        </w:r>
      </w:hyperlink>
      <w:r w:rsidRPr="000226CC">
        <w:t xml:space="preserve">mapping is one of the major techniques of generating Digital Elevation Models (see below). Similar techniques are applied in </w:t>
      </w:r>
      <w:hyperlink r:id="rId40">
        <w:r w:rsidRPr="000226CC">
          <w:t>bathymetric</w:t>
        </w:r>
      </w:hyperlink>
      <w:r w:rsidRPr="000226CC">
        <w:t xml:space="preserve"> surveys using </w:t>
      </w:r>
      <w:hyperlink r:id="rId41">
        <w:r w:rsidRPr="000226CC">
          <w:t xml:space="preserve">sonar </w:t>
        </w:r>
      </w:hyperlink>
      <w:r w:rsidRPr="000226CC">
        <w:t xml:space="preserve">to determine the terrain of the ocean or lake floor. In recent years, </w:t>
      </w:r>
      <w:hyperlink r:id="rId42">
        <w:r w:rsidRPr="000226CC">
          <w:t xml:space="preserve">LIDAR </w:t>
        </w:r>
      </w:hyperlink>
      <w:r w:rsidRPr="000226CC">
        <w:t>(Light Detection and Ranging), a remote sensing technique using a laser instead of radio waves, has increasingly been employed for complex mapping needs such as charting canopies and monitoring glaciers.</w:t>
      </w:r>
    </w:p>
    <w:p w:rsidR="00561A13" w:rsidRPr="000226CC" w:rsidRDefault="00561A13" w:rsidP="00561A13">
      <w:pPr>
        <w:pStyle w:val="BodyText"/>
        <w:spacing w:line="276" w:lineRule="auto"/>
        <w:jc w:val="both"/>
      </w:pPr>
    </w:p>
    <w:p w:rsidR="00561A13" w:rsidRPr="000226CC" w:rsidRDefault="00561A13" w:rsidP="00561A13">
      <w:pPr>
        <w:pStyle w:val="Heading2"/>
        <w:numPr>
          <w:ilvl w:val="2"/>
          <w:numId w:val="1"/>
        </w:numPr>
        <w:tabs>
          <w:tab w:val="left" w:pos="764"/>
        </w:tabs>
        <w:spacing w:before="77" w:line="276" w:lineRule="auto"/>
        <w:ind w:hanging="544"/>
      </w:pPr>
      <w:bookmarkStart w:id="5" w:name="_bookmark5"/>
      <w:bookmarkEnd w:id="5"/>
      <w:r w:rsidRPr="000226CC">
        <w:t>Forms of terrain</w:t>
      </w:r>
      <w:r w:rsidRPr="000226CC">
        <w:rPr>
          <w:spacing w:val="1"/>
        </w:rPr>
        <w:t xml:space="preserve"> </w:t>
      </w:r>
      <w:r w:rsidRPr="000226CC">
        <w:t>data</w:t>
      </w:r>
    </w:p>
    <w:p w:rsidR="00561A13" w:rsidRDefault="00561A13" w:rsidP="00561A13">
      <w:pPr>
        <w:pStyle w:val="BodyText"/>
        <w:spacing w:line="276" w:lineRule="auto"/>
        <w:ind w:left="-324"/>
        <w:jc w:val="both"/>
      </w:pPr>
      <w:r w:rsidRPr="000226CC">
        <w:t xml:space="preserve">Terrain </w:t>
      </w:r>
      <w:r w:rsidRPr="000226CC">
        <w:rPr>
          <w:spacing w:val="-3"/>
        </w:rPr>
        <w:t xml:space="preserve">is </w:t>
      </w:r>
      <w:r w:rsidRPr="000226CC">
        <w:t>commonly modeled either using vector (</w:t>
      </w:r>
      <w:hyperlink r:id="rId43">
        <w:r w:rsidRPr="000226CC">
          <w:t xml:space="preserve">triangulated irregular network </w:t>
        </w:r>
      </w:hyperlink>
      <w:r w:rsidRPr="000226CC">
        <w:t>or TIN) or gridded (</w:t>
      </w:r>
      <w:hyperlink r:id="rId44">
        <w:r w:rsidRPr="000226CC">
          <w:t>Raster image</w:t>
        </w:r>
      </w:hyperlink>
      <w:r w:rsidRPr="000226CC">
        <w:t xml:space="preserve">) mathematical models. In the </w:t>
      </w:r>
      <w:r w:rsidRPr="000226CC">
        <w:rPr>
          <w:spacing w:val="-3"/>
        </w:rPr>
        <w:t xml:space="preserve">most </w:t>
      </w:r>
      <w:r w:rsidRPr="000226CC">
        <w:t xml:space="preserve">applications </w:t>
      </w:r>
      <w:r w:rsidRPr="000226CC">
        <w:rPr>
          <w:spacing w:val="4"/>
        </w:rPr>
        <w:t xml:space="preserve">of </w:t>
      </w:r>
      <w:r w:rsidRPr="000226CC">
        <w:t xml:space="preserve">environmental sciences, </w:t>
      </w:r>
      <w:r w:rsidRPr="000226CC">
        <w:rPr>
          <w:spacing w:val="-3"/>
        </w:rPr>
        <w:t xml:space="preserve">land </w:t>
      </w:r>
      <w:r w:rsidRPr="000226CC">
        <w:t xml:space="preserve">surface </w:t>
      </w:r>
      <w:r w:rsidRPr="000226CC">
        <w:rPr>
          <w:spacing w:val="-3"/>
        </w:rPr>
        <w:t xml:space="preserve">is </w:t>
      </w:r>
      <w:r w:rsidRPr="000226CC">
        <w:t xml:space="preserve">represented and modeled using gridded models.  In civil engineering and entertainment businesses, the </w:t>
      </w:r>
      <w:r w:rsidRPr="000226CC">
        <w:rPr>
          <w:spacing w:val="-3"/>
        </w:rPr>
        <w:t xml:space="preserve">most </w:t>
      </w:r>
      <w:r w:rsidRPr="000226CC">
        <w:t xml:space="preserve">representations of land surface employ some variant of TIN </w:t>
      </w:r>
      <w:r w:rsidRPr="000226CC">
        <w:rPr>
          <w:spacing w:val="-3"/>
        </w:rPr>
        <w:t xml:space="preserve">models. </w:t>
      </w:r>
      <w:r w:rsidRPr="000226CC">
        <w:t>The widely used terrain data forms</w:t>
      </w:r>
      <w:r w:rsidRPr="000226CC">
        <w:rPr>
          <w:spacing w:val="3"/>
        </w:rPr>
        <w:t xml:space="preserve"> </w:t>
      </w:r>
      <w:r w:rsidRPr="000226CC">
        <w:t>are:</w:t>
      </w:r>
    </w:p>
    <w:p w:rsidR="00561A13" w:rsidRDefault="00561A13" w:rsidP="00561A13">
      <w:pPr>
        <w:pStyle w:val="BodyText"/>
        <w:spacing w:line="276" w:lineRule="auto"/>
        <w:ind w:left="-324" w:right="651"/>
        <w:jc w:val="both"/>
      </w:pPr>
    </w:p>
    <w:p w:rsidR="00561A13" w:rsidRDefault="00561A13" w:rsidP="00561A13">
      <w:pPr>
        <w:pStyle w:val="BodyText"/>
        <w:spacing w:line="276" w:lineRule="auto"/>
        <w:ind w:left="-324"/>
        <w:jc w:val="both"/>
      </w:pPr>
      <w:r w:rsidRPr="000226CC">
        <w:rPr>
          <w:b/>
        </w:rPr>
        <w:t xml:space="preserve">Raw survey data: </w:t>
      </w:r>
      <w:r w:rsidRPr="000226CC">
        <w:t xml:space="preserve">Topographic survey information </w:t>
      </w:r>
      <w:r w:rsidRPr="000226CC">
        <w:rPr>
          <w:spacing w:val="-5"/>
        </w:rPr>
        <w:t xml:space="preserve">is </w:t>
      </w:r>
      <w:r w:rsidRPr="000226CC">
        <w:t xml:space="preserve">historically based upon the notes of surveyors. They may derive naming and cultural information from other local sources (for example, </w:t>
      </w:r>
      <w:hyperlink r:id="rId45">
        <w:r w:rsidRPr="000226CC">
          <w:t xml:space="preserve">boundary </w:t>
        </w:r>
      </w:hyperlink>
      <w:r w:rsidRPr="000226CC">
        <w:t xml:space="preserve">delineation may </w:t>
      </w:r>
      <w:r w:rsidRPr="000226CC">
        <w:rPr>
          <w:spacing w:val="-3"/>
        </w:rPr>
        <w:t xml:space="preserve">be </w:t>
      </w:r>
      <w:r w:rsidRPr="000226CC">
        <w:t xml:space="preserve">derived from local </w:t>
      </w:r>
      <w:hyperlink r:id="rId46">
        <w:r w:rsidRPr="000226CC">
          <w:t xml:space="preserve">cadastral </w:t>
        </w:r>
      </w:hyperlink>
      <w:r w:rsidRPr="000226CC">
        <w:t xml:space="preserve">mapping. While of historical interest, these </w:t>
      </w:r>
      <w:r w:rsidRPr="000226CC">
        <w:rPr>
          <w:spacing w:val="-3"/>
        </w:rPr>
        <w:t xml:space="preserve">field </w:t>
      </w:r>
      <w:r w:rsidRPr="000226CC">
        <w:t xml:space="preserve">notes inherently include errors and contradictions that later stages </w:t>
      </w:r>
      <w:r w:rsidRPr="000226CC">
        <w:rPr>
          <w:spacing w:val="-3"/>
        </w:rPr>
        <w:t xml:space="preserve">in </w:t>
      </w:r>
      <w:r w:rsidRPr="000226CC">
        <w:rPr>
          <w:spacing w:val="-4"/>
        </w:rPr>
        <w:t xml:space="preserve">map </w:t>
      </w:r>
      <w:r w:rsidRPr="000226CC">
        <w:t>production</w:t>
      </w:r>
      <w:r w:rsidRPr="000226CC">
        <w:rPr>
          <w:spacing w:val="10"/>
        </w:rPr>
        <w:t xml:space="preserve"> </w:t>
      </w:r>
      <w:r w:rsidRPr="000226CC">
        <w:t>resolve.</w:t>
      </w:r>
    </w:p>
    <w:p w:rsidR="00561A13" w:rsidRDefault="00561A13" w:rsidP="00561A13">
      <w:pPr>
        <w:pStyle w:val="BodyText"/>
        <w:spacing w:line="276" w:lineRule="auto"/>
        <w:ind w:left="-324"/>
        <w:jc w:val="both"/>
        <w:rPr>
          <w:b/>
        </w:rPr>
      </w:pPr>
    </w:p>
    <w:p w:rsidR="00561A13" w:rsidRDefault="00561A13" w:rsidP="00561A13">
      <w:pPr>
        <w:pStyle w:val="BodyText"/>
        <w:spacing w:line="276" w:lineRule="auto"/>
        <w:ind w:left="-324"/>
        <w:jc w:val="both"/>
      </w:pPr>
      <w:r w:rsidRPr="000226CC">
        <w:rPr>
          <w:b/>
        </w:rPr>
        <w:t xml:space="preserve">Remote sensing data: </w:t>
      </w:r>
      <w:r w:rsidRPr="000226CC">
        <w:rPr>
          <w:spacing w:val="-3"/>
        </w:rPr>
        <w:t xml:space="preserve">As </w:t>
      </w:r>
      <w:r w:rsidRPr="000226CC">
        <w:t xml:space="preserve">with </w:t>
      </w:r>
      <w:r w:rsidRPr="000226CC">
        <w:rPr>
          <w:spacing w:val="-3"/>
        </w:rPr>
        <w:t xml:space="preserve">field </w:t>
      </w:r>
      <w:r w:rsidRPr="000226CC">
        <w:t xml:space="preserve">notes, remote sensing data (aerial and satellite photography, for example), </w:t>
      </w:r>
      <w:r w:rsidRPr="000226CC">
        <w:rPr>
          <w:spacing w:val="-3"/>
        </w:rPr>
        <w:t xml:space="preserve">is </w:t>
      </w:r>
      <w:r w:rsidRPr="000226CC">
        <w:t xml:space="preserve">raw and uninterpreted. It may contain holes (due </w:t>
      </w:r>
      <w:r w:rsidRPr="000226CC">
        <w:rPr>
          <w:spacing w:val="2"/>
        </w:rPr>
        <w:t xml:space="preserve">to </w:t>
      </w:r>
      <w:r w:rsidRPr="000226CC">
        <w:t xml:space="preserve">cloud cover for example) or </w:t>
      </w:r>
      <w:r w:rsidRPr="000226CC">
        <w:lastRenderedPageBreak/>
        <w:t>inconsistencies (due to the timing of specific image captures).</w:t>
      </w:r>
      <w:r w:rsidRPr="000226CC">
        <w:rPr>
          <w:spacing w:val="-31"/>
        </w:rPr>
        <w:t xml:space="preserve"> </w:t>
      </w:r>
      <w:r w:rsidRPr="000226CC">
        <w:t xml:space="preserve">Most modern topographic mapping includes a large component of remotely sensed data </w:t>
      </w:r>
      <w:r w:rsidRPr="000226CC">
        <w:rPr>
          <w:spacing w:val="-3"/>
        </w:rPr>
        <w:t xml:space="preserve">in </w:t>
      </w:r>
      <w:r w:rsidRPr="000226CC">
        <w:t>its compilation</w:t>
      </w:r>
      <w:r w:rsidRPr="000226CC">
        <w:rPr>
          <w:spacing w:val="-4"/>
        </w:rPr>
        <w:t xml:space="preserve"> </w:t>
      </w:r>
      <w:r w:rsidRPr="000226CC">
        <w:t>process.</w:t>
      </w:r>
    </w:p>
    <w:p w:rsidR="00561A13" w:rsidRDefault="00561A13" w:rsidP="00561A13">
      <w:pPr>
        <w:pStyle w:val="BodyText"/>
        <w:spacing w:line="276" w:lineRule="auto"/>
        <w:ind w:left="-324"/>
        <w:jc w:val="both"/>
        <w:rPr>
          <w:b/>
        </w:rPr>
      </w:pPr>
    </w:p>
    <w:p w:rsidR="00561A13" w:rsidRDefault="00561A13" w:rsidP="00561A13">
      <w:pPr>
        <w:pStyle w:val="BodyText"/>
        <w:spacing w:line="276" w:lineRule="auto"/>
        <w:ind w:left="-324"/>
        <w:jc w:val="both"/>
      </w:pPr>
      <w:r w:rsidRPr="000226CC">
        <w:rPr>
          <w:b/>
        </w:rPr>
        <w:t xml:space="preserve">Data in topographic mapping: </w:t>
      </w:r>
      <w:r w:rsidRPr="000226CC">
        <w:t xml:space="preserve">In its contemporary definition, topographic mapping shows relief. In Ethiopia, EMA topographic maps show relief using </w:t>
      </w:r>
      <w:hyperlink r:id="rId47">
        <w:r w:rsidRPr="000226CC">
          <w:t xml:space="preserve">contour lines </w:t>
        </w:r>
      </w:hyperlink>
      <w:r w:rsidRPr="000226CC">
        <w:t xml:space="preserve">of 20 m contour interval. The EMA calls maps based on topographic surveys, together with other ground and air survey operations. These maps show not only the contours, but also any significant streams or other bodies of </w:t>
      </w:r>
      <w:hyperlink r:id="rId48">
        <w:r w:rsidRPr="000226CC">
          <w:t>water</w:t>
        </w:r>
      </w:hyperlink>
      <w:r w:rsidRPr="000226CC">
        <w:t xml:space="preserve">, </w:t>
      </w:r>
      <w:hyperlink r:id="rId49">
        <w:r w:rsidRPr="000226CC">
          <w:t>forest</w:t>
        </w:r>
      </w:hyperlink>
      <w:r w:rsidRPr="000226CC">
        <w:t xml:space="preserve"> cover, built-up areas or individual buildings (depending on scale), and other features and points of interest. Existing topographic survey maps, because of their comprehensive and encyclopedic coverage, form the basis for much derived topographic work.</w:t>
      </w:r>
    </w:p>
    <w:p w:rsidR="00561A13" w:rsidRDefault="00561A13" w:rsidP="00561A13">
      <w:pPr>
        <w:pStyle w:val="BodyText"/>
        <w:spacing w:line="276" w:lineRule="auto"/>
        <w:ind w:left="-324"/>
        <w:jc w:val="both"/>
      </w:pPr>
    </w:p>
    <w:p w:rsidR="00561A13" w:rsidRDefault="00561A13" w:rsidP="00561A13">
      <w:pPr>
        <w:pStyle w:val="BodyText"/>
        <w:spacing w:line="276" w:lineRule="auto"/>
        <w:ind w:left="-324"/>
        <w:jc w:val="both"/>
      </w:pPr>
      <w:r w:rsidRPr="000226CC">
        <w:t xml:space="preserve">Many government and private publishers use the artwork (especially the contour lines) from existing topographic map sheets as the basis for their own specialized or updated topographic maps. Topographic mapping should not </w:t>
      </w:r>
      <w:r w:rsidRPr="000226CC">
        <w:rPr>
          <w:spacing w:val="-3"/>
        </w:rPr>
        <w:t xml:space="preserve">be </w:t>
      </w:r>
      <w:r w:rsidRPr="000226CC">
        <w:t xml:space="preserve">confused with </w:t>
      </w:r>
      <w:hyperlink r:id="rId50">
        <w:r w:rsidRPr="000226CC">
          <w:t>Geologic mapping</w:t>
        </w:r>
      </w:hyperlink>
      <w:r w:rsidRPr="000226CC">
        <w:t xml:space="preserve">. The latter </w:t>
      </w:r>
      <w:r w:rsidRPr="000226CC">
        <w:rPr>
          <w:spacing w:val="-5"/>
        </w:rPr>
        <w:t xml:space="preserve">is </w:t>
      </w:r>
      <w:r w:rsidRPr="000226CC">
        <w:t xml:space="preserve">concerned with underlying structures and processes </w:t>
      </w:r>
      <w:r w:rsidRPr="000226CC">
        <w:rPr>
          <w:spacing w:val="2"/>
        </w:rPr>
        <w:t xml:space="preserve">to </w:t>
      </w:r>
      <w:r w:rsidRPr="000226CC">
        <w:t>the surface, rather than with identifiable surface</w:t>
      </w:r>
      <w:r w:rsidRPr="000226CC">
        <w:rPr>
          <w:spacing w:val="9"/>
        </w:rPr>
        <w:t xml:space="preserve"> </w:t>
      </w:r>
      <w:r w:rsidRPr="000226CC">
        <w:t>features.</w:t>
      </w:r>
    </w:p>
    <w:p w:rsidR="005A42D6" w:rsidRDefault="005A42D6"/>
    <w:sectPr w:rsidR="005A42D6" w:rsidSect="005A42D6">
      <w:footerReference w:type="default" r:id="rId5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610" w:rsidRDefault="00BA3610" w:rsidP="00561A13">
      <w:r>
        <w:separator/>
      </w:r>
    </w:p>
  </w:endnote>
  <w:endnote w:type="continuationSeparator" w:id="1">
    <w:p w:rsidR="00BA3610" w:rsidRDefault="00BA3610" w:rsidP="00561A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4753"/>
      <w:docPartObj>
        <w:docPartGallery w:val="Page Numbers (Bottom of Page)"/>
        <w:docPartUnique/>
      </w:docPartObj>
    </w:sdtPr>
    <w:sdtContent>
      <w:p w:rsidR="00561A13" w:rsidRDefault="00561A13">
        <w:pPr>
          <w:pStyle w:val="Footer"/>
          <w:jc w:val="right"/>
        </w:pPr>
        <w:fldSimple w:instr=" PAGE   \* MERGEFORMAT ">
          <w:r>
            <w:rPr>
              <w:noProof/>
            </w:rPr>
            <w:t>8</w:t>
          </w:r>
        </w:fldSimple>
      </w:p>
    </w:sdtContent>
  </w:sdt>
  <w:p w:rsidR="00561A13" w:rsidRDefault="00561A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610" w:rsidRDefault="00BA3610" w:rsidP="00561A13">
      <w:r>
        <w:separator/>
      </w:r>
    </w:p>
  </w:footnote>
  <w:footnote w:type="continuationSeparator" w:id="1">
    <w:p w:rsidR="00BA3610" w:rsidRDefault="00BA3610" w:rsidP="00561A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C649F"/>
    <w:multiLevelType w:val="hybridMultilevel"/>
    <w:tmpl w:val="20F81EF2"/>
    <w:lvl w:ilvl="0" w:tplc="B1BE5C8A">
      <w:start w:val="1"/>
      <w:numFmt w:val="decimal"/>
      <w:lvlText w:val="%1"/>
      <w:lvlJc w:val="left"/>
      <w:pPr>
        <w:ind w:left="220" w:hanging="366"/>
        <w:jc w:val="left"/>
      </w:pPr>
      <w:rPr>
        <w:rFonts w:hint="default"/>
        <w:lang w:val="en-US" w:eastAsia="en-US" w:bidi="en-US"/>
      </w:rPr>
    </w:lvl>
    <w:lvl w:ilvl="1" w:tplc="715EAE58">
      <w:numFmt w:val="none"/>
      <w:lvlText w:val=""/>
      <w:lvlJc w:val="left"/>
      <w:pPr>
        <w:tabs>
          <w:tab w:val="num" w:pos="360"/>
        </w:tabs>
      </w:pPr>
    </w:lvl>
    <w:lvl w:ilvl="2" w:tplc="F28EE472">
      <w:numFmt w:val="bullet"/>
      <w:lvlText w:val=""/>
      <w:lvlJc w:val="left"/>
      <w:pPr>
        <w:ind w:left="941" w:hanging="360"/>
      </w:pPr>
      <w:rPr>
        <w:rFonts w:ascii="Symbol" w:eastAsia="Symbol" w:hAnsi="Symbol" w:cs="Symbol" w:hint="default"/>
        <w:w w:val="100"/>
        <w:sz w:val="24"/>
        <w:szCs w:val="24"/>
        <w:lang w:val="en-US" w:eastAsia="en-US" w:bidi="en-US"/>
      </w:rPr>
    </w:lvl>
    <w:lvl w:ilvl="3" w:tplc="78BEB556">
      <w:numFmt w:val="bullet"/>
      <w:lvlText w:val="•"/>
      <w:lvlJc w:val="left"/>
      <w:pPr>
        <w:ind w:left="2846" w:hanging="360"/>
      </w:pPr>
      <w:rPr>
        <w:rFonts w:hint="default"/>
        <w:lang w:val="en-US" w:eastAsia="en-US" w:bidi="en-US"/>
      </w:rPr>
    </w:lvl>
    <w:lvl w:ilvl="4" w:tplc="3D684302">
      <w:numFmt w:val="bullet"/>
      <w:lvlText w:val="•"/>
      <w:lvlJc w:val="left"/>
      <w:pPr>
        <w:ind w:left="3800" w:hanging="360"/>
      </w:pPr>
      <w:rPr>
        <w:rFonts w:hint="default"/>
        <w:lang w:val="en-US" w:eastAsia="en-US" w:bidi="en-US"/>
      </w:rPr>
    </w:lvl>
    <w:lvl w:ilvl="5" w:tplc="2EF60296">
      <w:numFmt w:val="bullet"/>
      <w:lvlText w:val="•"/>
      <w:lvlJc w:val="left"/>
      <w:pPr>
        <w:ind w:left="4753" w:hanging="360"/>
      </w:pPr>
      <w:rPr>
        <w:rFonts w:hint="default"/>
        <w:lang w:val="en-US" w:eastAsia="en-US" w:bidi="en-US"/>
      </w:rPr>
    </w:lvl>
    <w:lvl w:ilvl="6" w:tplc="A69412A8">
      <w:numFmt w:val="bullet"/>
      <w:lvlText w:val="•"/>
      <w:lvlJc w:val="left"/>
      <w:pPr>
        <w:ind w:left="5706" w:hanging="360"/>
      </w:pPr>
      <w:rPr>
        <w:rFonts w:hint="default"/>
        <w:lang w:val="en-US" w:eastAsia="en-US" w:bidi="en-US"/>
      </w:rPr>
    </w:lvl>
    <w:lvl w:ilvl="7" w:tplc="1C94C832">
      <w:numFmt w:val="bullet"/>
      <w:lvlText w:val="•"/>
      <w:lvlJc w:val="left"/>
      <w:pPr>
        <w:ind w:left="6660" w:hanging="360"/>
      </w:pPr>
      <w:rPr>
        <w:rFonts w:hint="default"/>
        <w:lang w:val="en-US" w:eastAsia="en-US" w:bidi="en-US"/>
      </w:rPr>
    </w:lvl>
    <w:lvl w:ilvl="8" w:tplc="C5D4FA58">
      <w:numFmt w:val="bullet"/>
      <w:lvlText w:val="•"/>
      <w:lvlJc w:val="left"/>
      <w:pPr>
        <w:ind w:left="7613" w:hanging="360"/>
      </w:pPr>
      <w:rPr>
        <w:rFonts w:hint="default"/>
        <w:lang w:val="en-US" w:eastAsia="en-US" w:bidi="en-US"/>
      </w:rPr>
    </w:lvl>
  </w:abstractNum>
  <w:abstractNum w:abstractNumId="1">
    <w:nsid w:val="6482108A"/>
    <w:multiLevelType w:val="hybridMultilevel"/>
    <w:tmpl w:val="5F3C0208"/>
    <w:lvl w:ilvl="0" w:tplc="5560B9DC">
      <w:start w:val="14"/>
      <w:numFmt w:val="upperLetter"/>
      <w:lvlText w:val="%1"/>
      <w:lvlJc w:val="left"/>
      <w:pPr>
        <w:ind w:left="220" w:hanging="543"/>
        <w:jc w:val="left"/>
      </w:pPr>
      <w:rPr>
        <w:rFonts w:hint="default"/>
        <w:lang w:val="en-US" w:eastAsia="en-US" w:bidi="en-US"/>
      </w:rPr>
    </w:lvl>
    <w:lvl w:ilvl="1" w:tplc="DA9C3C24">
      <w:numFmt w:val="bullet"/>
      <w:lvlText w:val=""/>
      <w:lvlJc w:val="left"/>
      <w:pPr>
        <w:ind w:left="941" w:hanging="360"/>
      </w:pPr>
      <w:rPr>
        <w:rFonts w:ascii="Symbol" w:eastAsia="Symbol" w:hAnsi="Symbol" w:cs="Symbol" w:hint="default"/>
        <w:b/>
        <w:bCs/>
        <w:w w:val="99"/>
        <w:sz w:val="24"/>
        <w:szCs w:val="24"/>
        <w:lang w:val="en-US" w:eastAsia="en-US" w:bidi="en-US"/>
      </w:rPr>
    </w:lvl>
    <w:lvl w:ilvl="2" w:tplc="BEFC5EC2">
      <w:numFmt w:val="bullet"/>
      <w:lvlText w:val="•"/>
      <w:lvlJc w:val="left"/>
      <w:pPr>
        <w:ind w:left="1893" w:hanging="360"/>
      </w:pPr>
      <w:rPr>
        <w:rFonts w:hint="default"/>
        <w:lang w:val="en-US" w:eastAsia="en-US" w:bidi="en-US"/>
      </w:rPr>
    </w:lvl>
    <w:lvl w:ilvl="3" w:tplc="95DA2F5C">
      <w:numFmt w:val="bullet"/>
      <w:lvlText w:val="•"/>
      <w:lvlJc w:val="left"/>
      <w:pPr>
        <w:ind w:left="2846" w:hanging="360"/>
      </w:pPr>
      <w:rPr>
        <w:rFonts w:hint="default"/>
        <w:lang w:val="en-US" w:eastAsia="en-US" w:bidi="en-US"/>
      </w:rPr>
    </w:lvl>
    <w:lvl w:ilvl="4" w:tplc="274A9CC8">
      <w:numFmt w:val="bullet"/>
      <w:lvlText w:val="•"/>
      <w:lvlJc w:val="left"/>
      <w:pPr>
        <w:ind w:left="3800" w:hanging="360"/>
      </w:pPr>
      <w:rPr>
        <w:rFonts w:hint="default"/>
        <w:lang w:val="en-US" w:eastAsia="en-US" w:bidi="en-US"/>
      </w:rPr>
    </w:lvl>
    <w:lvl w:ilvl="5" w:tplc="2E5615E6">
      <w:numFmt w:val="bullet"/>
      <w:lvlText w:val="•"/>
      <w:lvlJc w:val="left"/>
      <w:pPr>
        <w:ind w:left="4753" w:hanging="360"/>
      </w:pPr>
      <w:rPr>
        <w:rFonts w:hint="default"/>
        <w:lang w:val="en-US" w:eastAsia="en-US" w:bidi="en-US"/>
      </w:rPr>
    </w:lvl>
    <w:lvl w:ilvl="6" w:tplc="A156C94A">
      <w:numFmt w:val="bullet"/>
      <w:lvlText w:val="•"/>
      <w:lvlJc w:val="left"/>
      <w:pPr>
        <w:ind w:left="5706" w:hanging="360"/>
      </w:pPr>
      <w:rPr>
        <w:rFonts w:hint="default"/>
        <w:lang w:val="en-US" w:eastAsia="en-US" w:bidi="en-US"/>
      </w:rPr>
    </w:lvl>
    <w:lvl w:ilvl="7" w:tplc="D8DE64E8">
      <w:numFmt w:val="bullet"/>
      <w:lvlText w:val="•"/>
      <w:lvlJc w:val="left"/>
      <w:pPr>
        <w:ind w:left="6660" w:hanging="360"/>
      </w:pPr>
      <w:rPr>
        <w:rFonts w:hint="default"/>
        <w:lang w:val="en-US" w:eastAsia="en-US" w:bidi="en-US"/>
      </w:rPr>
    </w:lvl>
    <w:lvl w:ilvl="8" w:tplc="99FE51C6">
      <w:numFmt w:val="bullet"/>
      <w:lvlText w:val="•"/>
      <w:lvlJc w:val="left"/>
      <w:pPr>
        <w:ind w:left="7613" w:hanging="360"/>
      </w:pPr>
      <w:rPr>
        <w:rFonts w:hint="default"/>
        <w:lang w:val="en-US" w:eastAsia="en-US" w:bidi="en-US"/>
      </w:rPr>
    </w:lvl>
  </w:abstractNum>
  <w:abstractNum w:abstractNumId="2">
    <w:nsid w:val="6AB56E7C"/>
    <w:multiLevelType w:val="hybridMultilevel"/>
    <w:tmpl w:val="B044BB40"/>
    <w:lvl w:ilvl="0" w:tplc="41280B70">
      <w:start w:val="1"/>
      <w:numFmt w:val="decimal"/>
      <w:lvlText w:val="%1"/>
      <w:lvlJc w:val="left"/>
      <w:pPr>
        <w:ind w:left="763" w:hanging="543"/>
        <w:jc w:val="left"/>
      </w:pPr>
      <w:rPr>
        <w:rFonts w:hint="default"/>
        <w:lang w:val="en-US" w:eastAsia="en-US" w:bidi="en-US"/>
      </w:rPr>
    </w:lvl>
    <w:lvl w:ilvl="1" w:tplc="49F845D6">
      <w:numFmt w:val="none"/>
      <w:lvlText w:val=""/>
      <w:lvlJc w:val="left"/>
      <w:pPr>
        <w:tabs>
          <w:tab w:val="num" w:pos="360"/>
        </w:tabs>
      </w:pPr>
    </w:lvl>
    <w:lvl w:ilvl="2" w:tplc="9C9EF164">
      <w:numFmt w:val="none"/>
      <w:lvlText w:val=""/>
      <w:lvlJc w:val="left"/>
      <w:pPr>
        <w:tabs>
          <w:tab w:val="num" w:pos="360"/>
        </w:tabs>
      </w:pPr>
    </w:lvl>
    <w:lvl w:ilvl="3" w:tplc="47B41380">
      <w:start w:val="1"/>
      <w:numFmt w:val="decimal"/>
      <w:lvlText w:val="%4."/>
      <w:lvlJc w:val="left"/>
      <w:pPr>
        <w:ind w:left="941" w:hanging="360"/>
        <w:jc w:val="left"/>
      </w:pPr>
      <w:rPr>
        <w:rFonts w:hint="default"/>
        <w:b/>
        <w:bCs/>
        <w:w w:val="100"/>
        <w:lang w:val="en-US" w:eastAsia="en-US" w:bidi="en-US"/>
      </w:rPr>
    </w:lvl>
    <w:lvl w:ilvl="4" w:tplc="7CAAE9BE">
      <w:numFmt w:val="bullet"/>
      <w:lvlText w:val="•"/>
      <w:lvlJc w:val="left"/>
      <w:pPr>
        <w:ind w:left="3800" w:hanging="360"/>
      </w:pPr>
      <w:rPr>
        <w:rFonts w:hint="default"/>
        <w:lang w:val="en-US" w:eastAsia="en-US" w:bidi="en-US"/>
      </w:rPr>
    </w:lvl>
    <w:lvl w:ilvl="5" w:tplc="9D6483DC">
      <w:numFmt w:val="bullet"/>
      <w:lvlText w:val="•"/>
      <w:lvlJc w:val="left"/>
      <w:pPr>
        <w:ind w:left="4753" w:hanging="360"/>
      </w:pPr>
      <w:rPr>
        <w:rFonts w:hint="default"/>
        <w:lang w:val="en-US" w:eastAsia="en-US" w:bidi="en-US"/>
      </w:rPr>
    </w:lvl>
    <w:lvl w:ilvl="6" w:tplc="0FC68CEE">
      <w:numFmt w:val="bullet"/>
      <w:lvlText w:val="•"/>
      <w:lvlJc w:val="left"/>
      <w:pPr>
        <w:ind w:left="5706" w:hanging="360"/>
      </w:pPr>
      <w:rPr>
        <w:rFonts w:hint="default"/>
        <w:lang w:val="en-US" w:eastAsia="en-US" w:bidi="en-US"/>
      </w:rPr>
    </w:lvl>
    <w:lvl w:ilvl="7" w:tplc="1556D6AC">
      <w:numFmt w:val="bullet"/>
      <w:lvlText w:val="•"/>
      <w:lvlJc w:val="left"/>
      <w:pPr>
        <w:ind w:left="6660" w:hanging="360"/>
      </w:pPr>
      <w:rPr>
        <w:rFonts w:hint="default"/>
        <w:lang w:val="en-US" w:eastAsia="en-US" w:bidi="en-US"/>
      </w:rPr>
    </w:lvl>
    <w:lvl w:ilvl="8" w:tplc="235CF3A6">
      <w:numFmt w:val="bullet"/>
      <w:lvlText w:val="•"/>
      <w:lvlJc w:val="left"/>
      <w:pPr>
        <w:ind w:left="7613" w:hanging="360"/>
      </w:pPr>
      <w:rPr>
        <w:rFonts w:hint="default"/>
        <w:lang w:val="en-US" w:eastAsia="en-US" w:bidi="en-US"/>
      </w:rPr>
    </w:lvl>
  </w:abstractNum>
  <w:abstractNum w:abstractNumId="3">
    <w:nsid w:val="7DF45F92"/>
    <w:multiLevelType w:val="hybridMultilevel"/>
    <w:tmpl w:val="62A2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561A13"/>
    <w:rsid w:val="00561A13"/>
    <w:rsid w:val="005A42D6"/>
    <w:rsid w:val="00BA36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1A13"/>
    <w:pPr>
      <w:widowControl w:val="0"/>
      <w:autoSpaceDE w:val="0"/>
      <w:autoSpaceDN w:val="0"/>
      <w:spacing w:after="0" w:line="240" w:lineRule="auto"/>
    </w:pPr>
    <w:rPr>
      <w:rFonts w:ascii="Times New Roman" w:eastAsia="Times New Roman" w:hAnsi="Times New Roman" w:cs="Times New Roman"/>
      <w:lang w:bidi="en-US"/>
    </w:rPr>
  </w:style>
  <w:style w:type="paragraph" w:styleId="Heading2">
    <w:name w:val="heading 2"/>
    <w:basedOn w:val="Normal"/>
    <w:link w:val="Heading2Char"/>
    <w:uiPriority w:val="1"/>
    <w:qFormat/>
    <w:rsid w:val="00561A13"/>
    <w:pPr>
      <w:ind w:left="220"/>
      <w:outlineLvl w:val="1"/>
    </w:pPr>
    <w:rPr>
      <w:b/>
      <w:bCs/>
      <w:sz w:val="24"/>
      <w:szCs w:val="24"/>
    </w:rPr>
  </w:style>
  <w:style w:type="paragraph" w:styleId="Heading3">
    <w:name w:val="heading 3"/>
    <w:basedOn w:val="Normal"/>
    <w:link w:val="Heading3Char"/>
    <w:uiPriority w:val="1"/>
    <w:qFormat/>
    <w:rsid w:val="00561A13"/>
    <w:pPr>
      <w:ind w:left="22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61A13"/>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uiPriority w:val="1"/>
    <w:rsid w:val="00561A13"/>
    <w:rPr>
      <w:rFonts w:ascii="Times New Roman" w:eastAsia="Times New Roman" w:hAnsi="Times New Roman" w:cs="Times New Roman"/>
      <w:b/>
      <w:bCs/>
      <w:i/>
      <w:sz w:val="24"/>
      <w:szCs w:val="24"/>
      <w:lang w:bidi="en-US"/>
    </w:rPr>
  </w:style>
  <w:style w:type="paragraph" w:styleId="BodyText">
    <w:name w:val="Body Text"/>
    <w:basedOn w:val="Normal"/>
    <w:link w:val="BodyTextChar"/>
    <w:uiPriority w:val="1"/>
    <w:qFormat/>
    <w:rsid w:val="00561A13"/>
    <w:rPr>
      <w:sz w:val="24"/>
      <w:szCs w:val="24"/>
    </w:rPr>
  </w:style>
  <w:style w:type="character" w:customStyle="1" w:styleId="BodyTextChar">
    <w:name w:val="Body Text Char"/>
    <w:basedOn w:val="DefaultParagraphFont"/>
    <w:link w:val="BodyText"/>
    <w:uiPriority w:val="1"/>
    <w:rsid w:val="00561A13"/>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561A13"/>
    <w:pPr>
      <w:ind w:left="941" w:hanging="360"/>
    </w:pPr>
  </w:style>
  <w:style w:type="paragraph" w:styleId="Header">
    <w:name w:val="header"/>
    <w:basedOn w:val="Normal"/>
    <w:link w:val="HeaderChar"/>
    <w:uiPriority w:val="99"/>
    <w:semiHidden/>
    <w:unhideWhenUsed/>
    <w:rsid w:val="00561A13"/>
    <w:pPr>
      <w:tabs>
        <w:tab w:val="center" w:pos="4680"/>
        <w:tab w:val="right" w:pos="9360"/>
      </w:tabs>
    </w:pPr>
  </w:style>
  <w:style w:type="character" w:customStyle="1" w:styleId="HeaderChar">
    <w:name w:val="Header Char"/>
    <w:basedOn w:val="DefaultParagraphFont"/>
    <w:link w:val="Header"/>
    <w:uiPriority w:val="99"/>
    <w:semiHidden/>
    <w:rsid w:val="00561A13"/>
    <w:rPr>
      <w:rFonts w:ascii="Times New Roman" w:eastAsia="Times New Roman" w:hAnsi="Times New Roman" w:cs="Times New Roman"/>
      <w:lang w:bidi="en-US"/>
    </w:rPr>
  </w:style>
  <w:style w:type="paragraph" w:styleId="Footer">
    <w:name w:val="footer"/>
    <w:basedOn w:val="Normal"/>
    <w:link w:val="FooterChar"/>
    <w:uiPriority w:val="99"/>
    <w:unhideWhenUsed/>
    <w:rsid w:val="00561A13"/>
    <w:pPr>
      <w:tabs>
        <w:tab w:val="center" w:pos="4680"/>
        <w:tab w:val="right" w:pos="9360"/>
      </w:tabs>
    </w:pPr>
  </w:style>
  <w:style w:type="character" w:customStyle="1" w:styleId="FooterChar">
    <w:name w:val="Footer Char"/>
    <w:basedOn w:val="DefaultParagraphFont"/>
    <w:link w:val="Footer"/>
    <w:uiPriority w:val="99"/>
    <w:rsid w:val="00561A13"/>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bsoluteastronomy.com/topics/Drainage" TargetMode="External"/><Relationship Id="rId18" Type="http://schemas.openxmlformats.org/officeDocument/2006/relationships/hyperlink" Target="http://www.absoluteastronomy.com/topics/Plough" TargetMode="External"/><Relationship Id="rId26" Type="http://schemas.openxmlformats.org/officeDocument/2006/relationships/hyperlink" Target="http://www.answers.com/topic/remote-sensing-2" TargetMode="External"/><Relationship Id="rId39" Type="http://schemas.openxmlformats.org/officeDocument/2006/relationships/hyperlink" Target="http://en.wikipedia.org/wiki/Radar" TargetMode="External"/><Relationship Id="rId3" Type="http://schemas.openxmlformats.org/officeDocument/2006/relationships/settings" Target="settings.xml"/><Relationship Id="rId21" Type="http://schemas.openxmlformats.org/officeDocument/2006/relationships/hyperlink" Target="http://www.absoluteastronomy.com/topics/Armed_forces" TargetMode="External"/><Relationship Id="rId34" Type="http://schemas.openxmlformats.org/officeDocument/2006/relationships/hyperlink" Target="http://en.wikipedia.org/wiki/Maps" TargetMode="External"/><Relationship Id="rId42" Type="http://schemas.openxmlformats.org/officeDocument/2006/relationships/hyperlink" Target="http://en.wikipedia.org/wiki/LIDAR" TargetMode="External"/><Relationship Id="rId47" Type="http://schemas.openxmlformats.org/officeDocument/2006/relationships/hyperlink" Target="http://en.wikipedia.org/wiki/Contour_lines" TargetMode="External"/><Relationship Id="rId50" Type="http://schemas.openxmlformats.org/officeDocument/2006/relationships/hyperlink" Target="http://en.wikipedia.org/wiki/Geologic_map" TargetMode="External"/><Relationship Id="rId7" Type="http://schemas.openxmlformats.org/officeDocument/2006/relationships/hyperlink" Target="http://www.absoluteastronomy.com/topics/Land_surface" TargetMode="External"/><Relationship Id="rId12" Type="http://schemas.openxmlformats.org/officeDocument/2006/relationships/hyperlink" Target="http://www.absoluteastronomy.com/topics/Drainage_basin" TargetMode="External"/><Relationship Id="rId17" Type="http://schemas.openxmlformats.org/officeDocument/2006/relationships/hyperlink" Target="http://www.absoluteastronomy.com/topics/Contour_line" TargetMode="External"/><Relationship Id="rId25" Type="http://schemas.openxmlformats.org/officeDocument/2006/relationships/hyperlink" Target="http://www.absoluteastronomy.com/topics/Rain_shadow" TargetMode="External"/><Relationship Id="rId33" Type="http://schemas.openxmlformats.org/officeDocument/2006/relationships/hyperlink" Target="http://en.wikipedia.org/wiki/Geovisualization" TargetMode="External"/><Relationship Id="rId38" Type="http://schemas.openxmlformats.org/officeDocument/2006/relationships/hyperlink" Target="http://en.wikipedia.org/wiki/Image" TargetMode="External"/><Relationship Id="rId46" Type="http://schemas.openxmlformats.org/officeDocument/2006/relationships/hyperlink" Target="http://en.wikipedia.org/wiki/Cadastral" TargetMode="External"/><Relationship Id="rId2" Type="http://schemas.openxmlformats.org/officeDocument/2006/relationships/styles" Target="styles.xml"/><Relationship Id="rId16" Type="http://schemas.openxmlformats.org/officeDocument/2006/relationships/hyperlink" Target="http://www.absoluteastronomy.com/topics/Soil_conservation" TargetMode="External"/><Relationship Id="rId20" Type="http://schemas.openxmlformats.org/officeDocument/2006/relationships/hyperlink" Target="http://www.absoluteastronomy.com/topics/Military" TargetMode="External"/><Relationship Id="rId29" Type="http://schemas.openxmlformats.org/officeDocument/2006/relationships/hyperlink" Target="http://en.wikipedia.org/wiki/Position" TargetMode="External"/><Relationship Id="rId41" Type="http://schemas.openxmlformats.org/officeDocument/2006/relationships/hyperlink" Target="http://en.wikipedia.org/wiki/Son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soluteastronomy.com/topics/Hydrology" TargetMode="External"/><Relationship Id="rId24" Type="http://schemas.openxmlformats.org/officeDocument/2006/relationships/hyperlink" Target="http://www.absoluteastronomy.com/topics/Precipitation_(meteorology)" TargetMode="External"/><Relationship Id="rId32" Type="http://schemas.openxmlformats.org/officeDocument/2006/relationships/hyperlink" Target="http://en.wikipedia.org/wiki/Geovisualization" TargetMode="External"/><Relationship Id="rId37" Type="http://schemas.openxmlformats.org/officeDocument/2006/relationships/hyperlink" Target="http://en.wikipedia.org/wiki/Three-dimensional_space" TargetMode="External"/><Relationship Id="rId40" Type="http://schemas.openxmlformats.org/officeDocument/2006/relationships/hyperlink" Target="http://en.wikipedia.org/wiki/Bathymetry" TargetMode="External"/><Relationship Id="rId45" Type="http://schemas.openxmlformats.org/officeDocument/2006/relationships/hyperlink" Target="http://en.wikipedia.org/wiki/Boundary_%28topology%29"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bsoluteastronomy.com/topics/Water_pollution" TargetMode="External"/><Relationship Id="rId23" Type="http://schemas.openxmlformats.org/officeDocument/2006/relationships/hyperlink" Target="http://www.absoluteastronomy.com/topics/Weather" TargetMode="External"/><Relationship Id="rId28" Type="http://schemas.openxmlformats.org/officeDocument/2006/relationships/hyperlink" Target="http://en.wikipedia.org/wiki/Three-dimensional_space" TargetMode="External"/><Relationship Id="rId36" Type="http://schemas.openxmlformats.org/officeDocument/2006/relationships/hyperlink" Target="http://en.wikipedia.org/wiki/Co-ordinates" TargetMode="External"/><Relationship Id="rId49" Type="http://schemas.openxmlformats.org/officeDocument/2006/relationships/hyperlink" Target="http://en.wikipedia.org/wiki/Forest" TargetMode="External"/><Relationship Id="rId10" Type="http://schemas.openxmlformats.org/officeDocument/2006/relationships/hyperlink" Target="http://www.absoluteastronomy.com/topics/Agriculture" TargetMode="External"/><Relationship Id="rId19" Type="http://schemas.openxmlformats.org/officeDocument/2006/relationships/hyperlink" Target="http://www.absoluteastronomy.com/topics/Sustainable_agriculture" TargetMode="External"/><Relationship Id="rId31" Type="http://schemas.openxmlformats.org/officeDocument/2006/relationships/hyperlink" Target="http://en.wikipedia.org/wiki/Remote_sensing" TargetMode="External"/><Relationship Id="rId44" Type="http://schemas.openxmlformats.org/officeDocument/2006/relationships/hyperlink" Target="http://en.wikipedia.org/wiki/Raster_imag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bsoluteastronomy.com/topics/Slope" TargetMode="External"/><Relationship Id="rId14" Type="http://schemas.openxmlformats.org/officeDocument/2006/relationships/hyperlink" Target="http://www.absoluteastronomy.com/topics/Water_quality" TargetMode="External"/><Relationship Id="rId22" Type="http://schemas.openxmlformats.org/officeDocument/2006/relationships/hyperlink" Target="http://www.absoluteastronomy.com/topics/Troop" TargetMode="External"/><Relationship Id="rId27" Type="http://schemas.openxmlformats.org/officeDocument/2006/relationships/hyperlink" Target="http://en.wikipedia.org/wiki/Three-dimensional_space" TargetMode="External"/><Relationship Id="rId30" Type="http://schemas.openxmlformats.org/officeDocument/2006/relationships/hyperlink" Target="http://en.wikipedia.org/wiki/GIS" TargetMode="External"/><Relationship Id="rId35" Type="http://schemas.openxmlformats.org/officeDocument/2006/relationships/hyperlink" Target="http://en.wikipedia.org/wiki/Spectra" TargetMode="External"/><Relationship Id="rId43" Type="http://schemas.openxmlformats.org/officeDocument/2006/relationships/hyperlink" Target="http://en.wikipedia.org/wiki/Triangulated_irregular_network" TargetMode="External"/><Relationship Id="rId48" Type="http://schemas.openxmlformats.org/officeDocument/2006/relationships/hyperlink" Target="http://en.wikipedia.org/wiki/Water" TargetMode="External"/><Relationship Id="rId8" Type="http://schemas.openxmlformats.org/officeDocument/2006/relationships/hyperlink" Target="http://www.absoluteastronomy.com/topics/Elevation"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3367</Words>
  <Characters>19196</Characters>
  <Application>Microsoft Office Word</Application>
  <DocSecurity>0</DocSecurity>
  <Lines>159</Lines>
  <Paragraphs>45</Paragraphs>
  <ScaleCrop>false</ScaleCrop>
  <Company>Microsoft</Company>
  <LinksUpToDate>false</LinksUpToDate>
  <CharactersWithSpaces>22518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2020-04-27T16:09:00Z</dcterms:created>
  <dcterms:modified xsi:type="dcterms:W3CDTF">2020-04-27T16:17:00Z</dcterms:modified>
</cp:coreProperties>
</file>